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1D" w:rsidRDefault="006D121D" w:rsidP="000C61B1">
      <w:pPr>
        <w:jc w:val="center"/>
      </w:pPr>
      <w:r>
        <w:t>МИНИСТЕРСТВО ОБРАЗОВАНИЯ, НАУКИ И МОЛОДЕЖНОЙ ПОЛИТИКИ ЗАБАЙКАЛЬСКОГО КРАЯ</w:t>
      </w:r>
    </w:p>
    <w:p w:rsidR="006D121D" w:rsidRDefault="006D121D" w:rsidP="000C61B1">
      <w:pPr>
        <w:jc w:val="center"/>
      </w:pPr>
    </w:p>
    <w:p w:rsidR="006D121D" w:rsidRDefault="006D121D" w:rsidP="000C61B1">
      <w:pPr>
        <w:jc w:val="center"/>
      </w:pPr>
      <w:r>
        <w:t>Государственное профессиональное образовательное учреждение</w:t>
      </w:r>
    </w:p>
    <w:p w:rsidR="006D121D" w:rsidRDefault="006D121D" w:rsidP="000C61B1">
      <w:pPr>
        <w:jc w:val="center"/>
      </w:pPr>
    </w:p>
    <w:p w:rsidR="006D121D" w:rsidRDefault="006D121D" w:rsidP="000C61B1">
      <w:pPr>
        <w:jc w:val="center"/>
      </w:pPr>
      <w:r>
        <w:t>«Забайкальский государственный колледж»</w:t>
      </w:r>
    </w:p>
    <w:p w:rsidR="006D121D" w:rsidRDefault="006D121D" w:rsidP="000C61B1">
      <w:pPr>
        <w:jc w:val="center"/>
      </w:pPr>
    </w:p>
    <w:p w:rsidR="006D121D" w:rsidRDefault="006D121D" w:rsidP="000C61B1"/>
    <w:p w:rsidR="006D121D" w:rsidRDefault="006D121D" w:rsidP="000C61B1">
      <w:pPr>
        <w:ind w:left="5040"/>
        <w:rPr>
          <w:b/>
          <w:sz w:val="28"/>
        </w:rPr>
      </w:pPr>
      <w:r>
        <w:rPr>
          <w:b/>
          <w:sz w:val="28"/>
        </w:rPr>
        <w:t xml:space="preserve">            УТВЕРЖДАЮ</w:t>
      </w:r>
    </w:p>
    <w:p w:rsidR="006D121D" w:rsidRDefault="006D121D" w:rsidP="000C61B1">
      <w:pPr>
        <w:ind w:left="5040"/>
        <w:rPr>
          <w:sz w:val="28"/>
        </w:rPr>
      </w:pPr>
      <w:r>
        <w:rPr>
          <w:sz w:val="28"/>
        </w:rPr>
        <w:t xml:space="preserve">           Заместитель директора по УР</w:t>
      </w:r>
    </w:p>
    <w:p w:rsidR="006D121D" w:rsidRDefault="006D121D" w:rsidP="000C61B1">
      <w:pPr>
        <w:ind w:left="5040"/>
        <w:rPr>
          <w:sz w:val="28"/>
        </w:rPr>
      </w:pPr>
      <w:r>
        <w:rPr>
          <w:sz w:val="28"/>
        </w:rPr>
        <w:t xml:space="preserve">            _________  И.М.Ястребова</w:t>
      </w:r>
    </w:p>
    <w:p w:rsidR="006D121D" w:rsidRDefault="006D121D" w:rsidP="000C61B1">
      <w:pPr>
        <w:jc w:val="center"/>
      </w:pPr>
      <w:r>
        <w:rPr>
          <w:sz w:val="28"/>
        </w:rPr>
        <w:t xml:space="preserve">                                                                           «____» ___________ 20___г</w:t>
      </w:r>
    </w:p>
    <w:p w:rsidR="006D121D" w:rsidRDefault="006D121D" w:rsidP="000C61B1"/>
    <w:p w:rsidR="006D121D" w:rsidRDefault="006D121D" w:rsidP="000C61B1"/>
    <w:p w:rsidR="006D121D" w:rsidRDefault="006D121D" w:rsidP="000C61B1"/>
    <w:p w:rsidR="006D121D" w:rsidRDefault="006D121D" w:rsidP="000C61B1"/>
    <w:p w:rsidR="006D121D" w:rsidRDefault="006D121D" w:rsidP="000C61B1"/>
    <w:p w:rsidR="006D121D" w:rsidRDefault="006D121D" w:rsidP="000C61B1"/>
    <w:p w:rsidR="006D121D" w:rsidRDefault="006D121D" w:rsidP="000C61B1"/>
    <w:p w:rsidR="006D121D" w:rsidRPr="0091366D" w:rsidRDefault="006D121D" w:rsidP="000C61B1">
      <w:pPr>
        <w:jc w:val="center"/>
        <w:rPr>
          <w:b/>
          <w:sz w:val="52"/>
          <w:szCs w:val="52"/>
        </w:rPr>
      </w:pPr>
    </w:p>
    <w:p w:rsidR="006D121D" w:rsidRDefault="006D121D" w:rsidP="000C61B1">
      <w:pPr>
        <w:jc w:val="center"/>
        <w:rPr>
          <w:b/>
          <w:sz w:val="52"/>
          <w:szCs w:val="52"/>
        </w:rPr>
      </w:pPr>
      <w:r w:rsidRPr="0091366D">
        <w:rPr>
          <w:b/>
          <w:sz w:val="52"/>
          <w:szCs w:val="52"/>
        </w:rPr>
        <w:t xml:space="preserve">ПРОГРАММА </w:t>
      </w:r>
    </w:p>
    <w:p w:rsidR="006D121D" w:rsidRDefault="006D121D" w:rsidP="000C61B1">
      <w:pPr>
        <w:jc w:val="center"/>
        <w:rPr>
          <w:b/>
          <w:sz w:val="52"/>
          <w:szCs w:val="52"/>
        </w:rPr>
      </w:pPr>
      <w:r w:rsidRPr="0091366D">
        <w:rPr>
          <w:b/>
          <w:sz w:val="52"/>
          <w:szCs w:val="52"/>
        </w:rPr>
        <w:t>УЧЕБНОЙ ДИСЦИПЛИНЫ</w:t>
      </w:r>
    </w:p>
    <w:p w:rsidR="006D121D" w:rsidRPr="0091366D" w:rsidRDefault="006D121D" w:rsidP="000C61B1">
      <w:pPr>
        <w:jc w:val="center"/>
        <w:rPr>
          <w:b/>
          <w:sz w:val="52"/>
          <w:szCs w:val="52"/>
        </w:rPr>
      </w:pPr>
    </w:p>
    <w:p w:rsidR="006D121D" w:rsidRPr="00013B64" w:rsidRDefault="006D121D" w:rsidP="000C61B1">
      <w:pPr>
        <w:jc w:val="center"/>
        <w:rPr>
          <w:sz w:val="36"/>
          <w:szCs w:val="36"/>
        </w:rPr>
      </w:pPr>
      <w:r w:rsidRPr="00013B64">
        <w:rPr>
          <w:sz w:val="36"/>
          <w:szCs w:val="36"/>
        </w:rPr>
        <w:t>Физиология питания</w:t>
      </w:r>
    </w:p>
    <w:p w:rsidR="006D121D" w:rsidRPr="00380F9A" w:rsidRDefault="006D121D" w:rsidP="000C61B1">
      <w:pPr>
        <w:jc w:val="center"/>
        <w:rPr>
          <w:sz w:val="36"/>
          <w:szCs w:val="36"/>
          <w:u w:val="single"/>
        </w:rPr>
      </w:pPr>
    </w:p>
    <w:p w:rsidR="006D121D" w:rsidRPr="00C53A50" w:rsidRDefault="006D121D" w:rsidP="000C61B1">
      <w:pPr>
        <w:jc w:val="center"/>
        <w:rPr>
          <w:sz w:val="28"/>
          <w:szCs w:val="28"/>
        </w:rPr>
      </w:pPr>
      <w:r w:rsidRPr="00C53A50">
        <w:rPr>
          <w:sz w:val="28"/>
          <w:szCs w:val="28"/>
        </w:rPr>
        <w:t>Для специальности 19.02.10 «Технология продукции общественного питания»</w:t>
      </w: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36"/>
          <w:szCs w:val="36"/>
        </w:rPr>
      </w:pPr>
    </w:p>
    <w:p w:rsidR="006D121D" w:rsidRPr="00A16CD5" w:rsidRDefault="006D121D" w:rsidP="000C61B1">
      <w:pPr>
        <w:jc w:val="center"/>
        <w:rPr>
          <w:sz w:val="36"/>
          <w:szCs w:val="36"/>
        </w:rPr>
      </w:pPr>
    </w:p>
    <w:p w:rsidR="006D121D" w:rsidRDefault="006D121D" w:rsidP="000C61B1">
      <w:pPr>
        <w:jc w:val="center"/>
        <w:rPr>
          <w:sz w:val="28"/>
          <w:szCs w:val="28"/>
        </w:rPr>
      </w:pPr>
      <w:r w:rsidRPr="00A16CD5">
        <w:rPr>
          <w:sz w:val="28"/>
          <w:szCs w:val="28"/>
        </w:rPr>
        <w:t>Чита</w:t>
      </w:r>
      <w:r>
        <w:rPr>
          <w:sz w:val="28"/>
          <w:szCs w:val="28"/>
        </w:rPr>
        <w:t xml:space="preserve"> </w:t>
      </w:r>
      <w:r w:rsidRPr="00A16CD5">
        <w:rPr>
          <w:sz w:val="28"/>
          <w:szCs w:val="28"/>
        </w:rPr>
        <w:t>201</w:t>
      </w:r>
      <w:r>
        <w:rPr>
          <w:sz w:val="28"/>
          <w:szCs w:val="28"/>
        </w:rPr>
        <w:t>9</w:t>
      </w:r>
    </w:p>
    <w:p w:rsidR="006D121D" w:rsidRDefault="006D121D" w:rsidP="000C61B1">
      <w:pPr>
        <w:jc w:val="both"/>
        <w:rPr>
          <w:sz w:val="28"/>
          <w:szCs w:val="28"/>
        </w:rPr>
      </w:pPr>
      <w:r w:rsidRPr="0091366D">
        <w:rPr>
          <w:sz w:val="28"/>
          <w:szCs w:val="28"/>
        </w:rPr>
        <w:t>Программа учебной</w:t>
      </w:r>
      <w:r w:rsidRPr="0091366D">
        <w:rPr>
          <w:sz w:val="28"/>
          <w:szCs w:val="28"/>
        </w:rPr>
        <w:tab/>
        <w:t xml:space="preserve"> дисциплины разработана на основе Федерального  </w:t>
      </w:r>
      <w:r>
        <w:rPr>
          <w:sz w:val="28"/>
          <w:szCs w:val="28"/>
        </w:rPr>
        <w:t xml:space="preserve">государственного </w:t>
      </w:r>
      <w:r w:rsidRPr="0091366D">
        <w:rPr>
          <w:sz w:val="28"/>
          <w:szCs w:val="28"/>
        </w:rPr>
        <w:t>образовательного стандарта (дал</w:t>
      </w:r>
      <w:r>
        <w:rPr>
          <w:sz w:val="28"/>
          <w:szCs w:val="28"/>
        </w:rPr>
        <w:t>ее ФГОС) по специальности 19.02.10 "Технология продукции общественного питания"</w:t>
      </w: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Pr="002236BB" w:rsidRDefault="006D121D" w:rsidP="000C61B1">
      <w:pPr>
        <w:jc w:val="both"/>
        <w:rPr>
          <w:sz w:val="28"/>
          <w:szCs w:val="28"/>
        </w:rPr>
      </w:pPr>
      <w:r>
        <w:rPr>
          <w:sz w:val="28"/>
          <w:szCs w:val="28"/>
        </w:rPr>
        <w:t>Ор</w:t>
      </w:r>
      <w:r w:rsidRPr="00CA6BA2">
        <w:rPr>
          <w:sz w:val="28"/>
          <w:szCs w:val="28"/>
        </w:rPr>
        <w:t xml:space="preserve">ганизация </w:t>
      </w:r>
      <w:r>
        <w:rPr>
          <w:sz w:val="28"/>
          <w:szCs w:val="28"/>
        </w:rPr>
        <w:t xml:space="preserve">– </w:t>
      </w:r>
      <w:r w:rsidRPr="00CA6BA2">
        <w:rPr>
          <w:sz w:val="28"/>
          <w:szCs w:val="28"/>
        </w:rPr>
        <w:t>раз</w:t>
      </w:r>
      <w:r>
        <w:rPr>
          <w:sz w:val="28"/>
          <w:szCs w:val="28"/>
        </w:rPr>
        <w:t>работчик ГПОУ</w:t>
      </w:r>
      <w:r w:rsidRPr="002236BB">
        <w:rPr>
          <w:sz w:val="28"/>
          <w:szCs w:val="28"/>
        </w:rPr>
        <w:t xml:space="preserve"> «Забайкальский государственный колледж»</w:t>
      </w:r>
    </w:p>
    <w:p w:rsidR="006D121D" w:rsidRDefault="006D121D" w:rsidP="000C61B1">
      <w:pPr>
        <w:jc w:val="both"/>
        <w:rPr>
          <w:sz w:val="28"/>
          <w:szCs w:val="28"/>
          <w:u w:val="single"/>
        </w:rPr>
      </w:pPr>
    </w:p>
    <w:p w:rsidR="006D121D" w:rsidRPr="00CA6BA2" w:rsidRDefault="006D121D" w:rsidP="000C61B1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CA6BA2">
        <w:rPr>
          <w:sz w:val="28"/>
          <w:szCs w:val="28"/>
        </w:rPr>
        <w:t>:</w:t>
      </w:r>
    </w:p>
    <w:p w:rsidR="006D121D" w:rsidRPr="002236BB" w:rsidRDefault="006D121D" w:rsidP="000C61B1">
      <w:pPr>
        <w:jc w:val="both"/>
        <w:rPr>
          <w:sz w:val="28"/>
          <w:szCs w:val="28"/>
        </w:rPr>
      </w:pPr>
      <w:r>
        <w:rPr>
          <w:sz w:val="28"/>
          <w:szCs w:val="28"/>
        </w:rPr>
        <w:t>Лелекова Галина Руфовна – преподаватель ГПОУ «Забайкальский государственный колледж»</w:t>
      </w: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Pr="00615F59" w:rsidRDefault="006D121D" w:rsidP="000C61B1">
      <w:pPr>
        <w:jc w:val="both"/>
        <w:rPr>
          <w:sz w:val="28"/>
          <w:szCs w:val="28"/>
        </w:rPr>
      </w:pPr>
      <w:r w:rsidRPr="00615F59">
        <w:rPr>
          <w:sz w:val="28"/>
          <w:szCs w:val="28"/>
        </w:rPr>
        <w:t>Рассмотрено на заседании П(Ц)К __________________________________</w:t>
      </w:r>
    </w:p>
    <w:p w:rsidR="006D121D" w:rsidRPr="00615F59" w:rsidRDefault="006D121D" w:rsidP="000C61B1">
      <w:pPr>
        <w:jc w:val="both"/>
        <w:rPr>
          <w:sz w:val="28"/>
          <w:szCs w:val="28"/>
        </w:rPr>
      </w:pPr>
      <w:r w:rsidRPr="00615F59">
        <w:rPr>
          <w:sz w:val="28"/>
          <w:szCs w:val="28"/>
        </w:rPr>
        <w:t>протокол № _____ от «___» _________ 201_ г.</w:t>
      </w:r>
    </w:p>
    <w:p w:rsidR="006D121D" w:rsidRPr="00615F59" w:rsidRDefault="006D121D" w:rsidP="000C61B1">
      <w:pPr>
        <w:jc w:val="both"/>
        <w:rPr>
          <w:sz w:val="28"/>
          <w:szCs w:val="28"/>
        </w:rPr>
      </w:pPr>
      <w:r w:rsidRPr="00615F59">
        <w:rPr>
          <w:sz w:val="28"/>
          <w:szCs w:val="28"/>
        </w:rPr>
        <w:t>Председатель П(Ц)К_____________________</w:t>
      </w: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  <w:rPr>
          <w:sz w:val="20"/>
          <w:szCs w:val="20"/>
        </w:rPr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Default="006D121D" w:rsidP="000C61B1">
      <w:pPr>
        <w:jc w:val="both"/>
      </w:pPr>
    </w:p>
    <w:p w:rsidR="006D121D" w:rsidRPr="00C54558" w:rsidRDefault="006D121D" w:rsidP="000C61B1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  <w:r w:rsidRPr="00C15EA9">
        <w:rPr>
          <w:sz w:val="28"/>
          <w:szCs w:val="28"/>
        </w:rPr>
        <w:t>1 Паспорт</w:t>
      </w:r>
      <w:r>
        <w:rPr>
          <w:sz w:val="28"/>
          <w:szCs w:val="28"/>
        </w:rPr>
        <w:t xml:space="preserve"> программы учебной дисциплины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:rsidR="006D121D" w:rsidRPr="00C15EA9" w:rsidRDefault="006D121D" w:rsidP="000C61B1">
      <w:pPr>
        <w:spacing w:line="360" w:lineRule="auto"/>
        <w:jc w:val="both"/>
        <w:rPr>
          <w:sz w:val="28"/>
          <w:szCs w:val="28"/>
        </w:rPr>
      </w:pPr>
      <w:r w:rsidRPr="00C15EA9">
        <w:rPr>
          <w:sz w:val="28"/>
          <w:szCs w:val="28"/>
        </w:rPr>
        <w:t>2 Структура и содержание учебной дисциплины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:rsidR="006D121D" w:rsidRPr="00C15EA9" w:rsidRDefault="006D121D" w:rsidP="000C61B1">
      <w:pPr>
        <w:spacing w:line="360" w:lineRule="auto"/>
        <w:jc w:val="both"/>
        <w:rPr>
          <w:sz w:val="28"/>
          <w:szCs w:val="28"/>
        </w:rPr>
      </w:pPr>
      <w:r w:rsidRPr="00C15EA9">
        <w:rPr>
          <w:sz w:val="28"/>
          <w:szCs w:val="28"/>
        </w:rPr>
        <w:t>3 Условия реализации программы учебной дисциплины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11</w:t>
      </w: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  <w:r w:rsidRPr="00C15EA9">
        <w:rPr>
          <w:sz w:val="28"/>
          <w:szCs w:val="28"/>
        </w:rPr>
        <w:t>4 Контроль и оценка результатов освоения учебной дисциплины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12</w:t>
      </w: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Pr="006E42B3" w:rsidRDefault="006D121D" w:rsidP="000C61B1">
      <w:pPr>
        <w:pBdr>
          <w:bottom w:val="single" w:sz="12" w:space="1" w:color="auto"/>
        </w:pBdr>
        <w:spacing w:line="480" w:lineRule="auto"/>
        <w:jc w:val="center"/>
        <w:rPr>
          <w:b/>
          <w:sz w:val="32"/>
          <w:szCs w:val="32"/>
        </w:rPr>
      </w:pPr>
      <w:r w:rsidRPr="006E42B3">
        <w:rPr>
          <w:b/>
          <w:sz w:val="32"/>
          <w:szCs w:val="32"/>
        </w:rPr>
        <w:t>1 ПАСПОРТ ПРОГРАММЫ УЧЕБНОЙ ДИСЦИПЛИНЫ</w:t>
      </w:r>
    </w:p>
    <w:p w:rsidR="006D121D" w:rsidRPr="00380F9A" w:rsidRDefault="006D121D" w:rsidP="000C61B1">
      <w:pPr>
        <w:pBdr>
          <w:bottom w:val="single" w:sz="12" w:space="1" w:color="auto"/>
        </w:pBd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Физиология питания</w:t>
      </w:r>
    </w:p>
    <w:p w:rsidR="006D121D" w:rsidRDefault="006D121D" w:rsidP="000C61B1">
      <w:pPr>
        <w:spacing w:line="480" w:lineRule="auto"/>
        <w:jc w:val="center"/>
        <w:rPr>
          <w:b/>
          <w:sz w:val="32"/>
          <w:szCs w:val="32"/>
        </w:rPr>
      </w:pPr>
    </w:p>
    <w:p w:rsidR="006D121D" w:rsidRPr="00C54558" w:rsidRDefault="006D121D" w:rsidP="000C61B1">
      <w:pPr>
        <w:spacing w:line="480" w:lineRule="auto"/>
        <w:jc w:val="center"/>
        <w:rPr>
          <w:b/>
          <w:sz w:val="32"/>
          <w:szCs w:val="32"/>
        </w:rPr>
      </w:pPr>
      <w:r w:rsidRPr="00C54558">
        <w:rPr>
          <w:b/>
          <w:sz w:val="32"/>
          <w:szCs w:val="32"/>
        </w:rPr>
        <w:t>1.1 Область применения программы</w:t>
      </w:r>
    </w:p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19.02.10 "Технология продукции общественного питания"</w:t>
      </w:r>
    </w:p>
    <w:p w:rsidR="006D121D" w:rsidRPr="00C50720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C50720">
        <w:rPr>
          <w:sz w:val="28"/>
          <w:szCs w:val="28"/>
        </w:rPr>
        <w:t>Программа учебной дисциплины может быть использована</w:t>
      </w:r>
      <w:r w:rsidRPr="00C50720">
        <w:rPr>
          <w:b/>
          <w:sz w:val="28"/>
          <w:szCs w:val="28"/>
        </w:rPr>
        <w:t xml:space="preserve"> </w:t>
      </w:r>
      <w:r w:rsidRPr="00C50720">
        <w:rPr>
          <w:sz w:val="28"/>
          <w:szCs w:val="28"/>
        </w:rPr>
        <w:t xml:space="preserve">в дополнительном профессиональном образовании (в программах повышения  квалификации и переподготовки работников индустрии питания) </w:t>
      </w:r>
    </w:p>
    <w:p w:rsidR="006D121D" w:rsidRDefault="006D121D" w:rsidP="000C61B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C54558">
        <w:rPr>
          <w:b/>
          <w:sz w:val="32"/>
          <w:szCs w:val="32"/>
        </w:rPr>
        <w:t xml:space="preserve">1.2 Место дисциплины в структуре основной профессиональной образовательной программы </w:t>
      </w:r>
    </w:p>
    <w:p w:rsidR="006D121D" w:rsidRPr="00C54558" w:rsidRDefault="006D121D" w:rsidP="000C61B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</w:p>
    <w:p w:rsidR="006D121D" w:rsidRPr="000D4BA5" w:rsidRDefault="006D121D" w:rsidP="000C61B1">
      <w:pPr>
        <w:pBdr>
          <w:bottom w:val="single" w:sz="12" w:space="1" w:color="auto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обще</w:t>
      </w:r>
      <w:r w:rsidRPr="00380F9A">
        <w:rPr>
          <w:sz w:val="28"/>
          <w:szCs w:val="28"/>
        </w:rPr>
        <w:t>профессиональному циклу</w:t>
      </w:r>
      <w:r>
        <w:rPr>
          <w:sz w:val="28"/>
          <w:szCs w:val="28"/>
        </w:rPr>
        <w:t xml:space="preserve"> ОПОП</w:t>
      </w:r>
    </w:p>
    <w:p w:rsidR="006D121D" w:rsidRDefault="006D121D" w:rsidP="000C61B1">
      <w:pPr>
        <w:jc w:val="center"/>
        <w:rPr>
          <w:b/>
          <w:sz w:val="32"/>
          <w:szCs w:val="32"/>
        </w:rPr>
      </w:pPr>
    </w:p>
    <w:p w:rsidR="006D121D" w:rsidRDefault="006D121D" w:rsidP="000C61B1">
      <w:pPr>
        <w:jc w:val="center"/>
        <w:rPr>
          <w:b/>
          <w:sz w:val="32"/>
          <w:szCs w:val="32"/>
        </w:rPr>
      </w:pPr>
      <w:r w:rsidRPr="00C54558">
        <w:rPr>
          <w:b/>
          <w:sz w:val="32"/>
          <w:szCs w:val="32"/>
        </w:rPr>
        <w:t>1.3 Цели и задачи дисциплины – требования к результатам освоения дисциплины:</w:t>
      </w:r>
    </w:p>
    <w:p w:rsidR="006D121D" w:rsidRPr="00C54558" w:rsidRDefault="006D121D" w:rsidP="000C61B1">
      <w:pPr>
        <w:jc w:val="center"/>
        <w:rPr>
          <w:b/>
          <w:sz w:val="32"/>
          <w:szCs w:val="32"/>
        </w:rPr>
      </w:pPr>
    </w:p>
    <w:p w:rsidR="006D121D" w:rsidRDefault="006D121D" w:rsidP="000C61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 дисциплины студент должен уметь:</w:t>
      </w:r>
    </w:p>
    <w:p w:rsidR="006D121D" w:rsidRPr="00C50720" w:rsidRDefault="006D121D" w:rsidP="000C61B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проводить органолептическую оценку качества пищевого сырья и продуктов;</w:t>
      </w:r>
    </w:p>
    <w:p w:rsidR="006D121D" w:rsidRPr="00C50720" w:rsidRDefault="006D121D" w:rsidP="000C61B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рассчитывать энергетическую ценность блюд;</w:t>
      </w:r>
    </w:p>
    <w:p w:rsidR="006D121D" w:rsidRPr="00C50720" w:rsidRDefault="006D121D" w:rsidP="000C61B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составлять рационы питания для различных категорий потребителей;</w:t>
      </w:r>
    </w:p>
    <w:p w:rsidR="006D121D" w:rsidRPr="008F77DF" w:rsidRDefault="006D121D" w:rsidP="000C61B1">
      <w:pPr>
        <w:spacing w:line="360" w:lineRule="auto"/>
        <w:ind w:firstLine="709"/>
        <w:jc w:val="both"/>
        <w:rPr>
          <w:sz w:val="28"/>
          <w:szCs w:val="28"/>
        </w:rPr>
      </w:pPr>
      <w:r w:rsidRPr="008F77DF">
        <w:rPr>
          <w:sz w:val="28"/>
          <w:szCs w:val="28"/>
        </w:rPr>
        <w:t>В результате освоения дисциплины студент должен знать: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роль пищи для организма человека;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основные процессы обмена веществ в организме 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суточный расход энергии;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состав, физиологическое значение, энергетическую и пищевую ценность различных продуктов питания;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роль питательных и минеральных веществ, витаминов и воды в структуре питания;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физико-химические изменения пищи в процессе пищеварения;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усвояемость пищи, влияющие на неё факторы;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понятие рациона питания;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суточную норму потребности человека в питательных веществах;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нормы и принципы рационального сбалансированного питания для различных групп населения;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назначение лечебного и лечебно-профилактического питания;</w:t>
      </w:r>
    </w:p>
    <w:p w:rsidR="006D121D" w:rsidRPr="00C50720" w:rsidRDefault="006D121D" w:rsidP="000C61B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8"/>
          <w:szCs w:val="28"/>
        </w:rPr>
      </w:pPr>
      <w:r w:rsidRPr="00C50720">
        <w:rPr>
          <w:sz w:val="28"/>
          <w:szCs w:val="28"/>
        </w:rPr>
        <w:t>методики составления рациона питания</w:t>
      </w:r>
    </w:p>
    <w:p w:rsidR="006D121D" w:rsidRDefault="006D121D" w:rsidP="000C61B1">
      <w:pPr>
        <w:spacing w:line="360" w:lineRule="auto"/>
        <w:ind w:firstLine="709"/>
        <w:jc w:val="both"/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1.4</w:t>
      </w:r>
      <w:r w:rsidRPr="000C085D">
        <w:rPr>
          <w:b/>
          <w:sz w:val="32"/>
          <w:szCs w:val="32"/>
        </w:rPr>
        <w:t xml:space="preserve"> Количество часов на освоение программы дисциплины:</w:t>
      </w:r>
    </w:p>
    <w:p w:rsidR="006D121D" w:rsidRPr="000C085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</w:p>
    <w:p w:rsidR="006D121D" w:rsidRPr="000C085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C085D">
        <w:rPr>
          <w:sz w:val="28"/>
          <w:szCs w:val="28"/>
        </w:rPr>
        <w:t xml:space="preserve">максимальной учебной нагрузки обучающегося  </w:t>
      </w:r>
      <w:r>
        <w:rPr>
          <w:sz w:val="28"/>
          <w:szCs w:val="28"/>
          <w:u w:val="single"/>
        </w:rPr>
        <w:t>48</w:t>
      </w:r>
      <w:r w:rsidRPr="000C085D">
        <w:rPr>
          <w:sz w:val="28"/>
          <w:szCs w:val="28"/>
        </w:rPr>
        <w:t xml:space="preserve"> часов, в том числе:</w:t>
      </w:r>
    </w:p>
    <w:p w:rsidR="006D121D" w:rsidRPr="000C085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C085D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  <w:u w:val="single"/>
        </w:rPr>
        <w:t xml:space="preserve">32 </w:t>
      </w:r>
      <w:r w:rsidRPr="000C085D">
        <w:rPr>
          <w:sz w:val="28"/>
          <w:szCs w:val="28"/>
          <w:u w:val="single"/>
        </w:rPr>
        <w:t>ч</w:t>
      </w:r>
      <w:r>
        <w:rPr>
          <w:sz w:val="28"/>
          <w:szCs w:val="28"/>
        </w:rPr>
        <w:t>аса</w:t>
      </w:r>
      <w:r w:rsidRPr="000C085D">
        <w:rPr>
          <w:sz w:val="28"/>
          <w:szCs w:val="28"/>
        </w:rPr>
        <w:t>;</w:t>
      </w:r>
    </w:p>
    <w:p w:rsidR="006D121D" w:rsidRPr="000C085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C085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  <w:u w:val="single"/>
        </w:rPr>
        <w:t>16</w:t>
      </w:r>
      <w:r w:rsidRPr="003355A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часов</w:t>
      </w:r>
      <w:r w:rsidRPr="000C085D">
        <w:rPr>
          <w:sz w:val="28"/>
          <w:szCs w:val="28"/>
        </w:rPr>
        <w:t>.</w:t>
      </w:r>
    </w:p>
    <w:p w:rsidR="006D121D" w:rsidRPr="000C085D" w:rsidRDefault="006D121D" w:rsidP="000C61B1">
      <w:pPr>
        <w:spacing w:line="360" w:lineRule="auto"/>
        <w:ind w:firstLine="709"/>
        <w:jc w:val="both"/>
        <w:rPr>
          <w:sz w:val="28"/>
          <w:szCs w:val="28"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Default="006D121D" w:rsidP="000C61B1">
      <w:pPr>
        <w:spacing w:line="360" w:lineRule="auto"/>
        <w:jc w:val="both"/>
        <w:rPr>
          <w:i/>
        </w:rPr>
      </w:pPr>
    </w:p>
    <w:p w:rsidR="006D121D" w:rsidRPr="008F77DF" w:rsidRDefault="006D121D" w:rsidP="000C61B1">
      <w:pPr>
        <w:spacing w:line="360" w:lineRule="auto"/>
        <w:jc w:val="both"/>
        <w:rPr>
          <w:i/>
        </w:rPr>
      </w:pPr>
    </w:p>
    <w:p w:rsidR="006D121D" w:rsidRPr="00C54558" w:rsidRDefault="006D121D" w:rsidP="000C61B1">
      <w:pPr>
        <w:spacing w:line="480" w:lineRule="auto"/>
        <w:jc w:val="center"/>
        <w:rPr>
          <w:b/>
          <w:sz w:val="32"/>
          <w:szCs w:val="32"/>
        </w:rPr>
      </w:pPr>
      <w:r w:rsidRPr="00C54558">
        <w:rPr>
          <w:b/>
          <w:sz w:val="32"/>
          <w:szCs w:val="32"/>
        </w:rPr>
        <w:t>2 СТРУКТУРА И СОДЕРЖАНИЕ УЧЕБНОЙ ДИСЦИПЛИНЫ</w:t>
      </w:r>
    </w:p>
    <w:p w:rsidR="006D121D" w:rsidRPr="00C54558" w:rsidRDefault="006D121D" w:rsidP="000C61B1">
      <w:pPr>
        <w:spacing w:line="480" w:lineRule="auto"/>
        <w:jc w:val="center"/>
        <w:rPr>
          <w:b/>
          <w:sz w:val="32"/>
          <w:szCs w:val="32"/>
        </w:rPr>
      </w:pPr>
      <w:r w:rsidRPr="00C54558">
        <w:rPr>
          <w:b/>
          <w:sz w:val="32"/>
          <w:szCs w:val="32"/>
        </w:rPr>
        <w:t>2.1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3"/>
        <w:gridCol w:w="1882"/>
      </w:tblGrid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Объем часов</w:t>
            </w: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jc w:val="both"/>
              <w:rPr>
                <w:b/>
                <w:sz w:val="28"/>
                <w:szCs w:val="28"/>
              </w:rPr>
            </w:pPr>
            <w:r w:rsidRPr="009D761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48</w:t>
            </w: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jc w:val="both"/>
              <w:rPr>
                <w:b/>
                <w:sz w:val="28"/>
                <w:szCs w:val="28"/>
              </w:rPr>
            </w:pPr>
            <w:r w:rsidRPr="009D761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32</w:t>
            </w: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8</w:t>
            </w: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jc w:val="both"/>
              <w:rPr>
                <w:b/>
                <w:sz w:val="28"/>
                <w:szCs w:val="28"/>
              </w:rPr>
            </w:pPr>
            <w:r w:rsidRPr="009D761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16</w:t>
            </w: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jc w:val="both"/>
              <w:rPr>
                <w:b/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составление таблиц, схем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8</w:t>
            </w:r>
          </w:p>
        </w:tc>
      </w:tr>
      <w:tr w:rsidR="006D121D" w:rsidRPr="009D761D" w:rsidTr="0076708F"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решение ситуационных задач,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4</w:t>
            </w:r>
          </w:p>
        </w:tc>
      </w:tr>
      <w:tr w:rsidR="006D121D" w:rsidRPr="009D761D" w:rsidTr="0076708F">
        <w:trPr>
          <w:trHeight w:val="240"/>
        </w:trPr>
        <w:tc>
          <w:tcPr>
            <w:tcW w:w="7973" w:type="dxa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 xml:space="preserve">  выполнение расчетов, составление меню</w:t>
            </w:r>
          </w:p>
        </w:tc>
        <w:tc>
          <w:tcPr>
            <w:tcW w:w="1882" w:type="dxa"/>
          </w:tcPr>
          <w:p w:rsidR="006D121D" w:rsidRPr="009D76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4</w:t>
            </w:r>
          </w:p>
        </w:tc>
      </w:tr>
      <w:tr w:rsidR="006D121D" w:rsidRPr="009D761D" w:rsidTr="0076708F">
        <w:tc>
          <w:tcPr>
            <w:tcW w:w="9855" w:type="dxa"/>
            <w:gridSpan w:val="2"/>
          </w:tcPr>
          <w:p w:rsidR="006D121D" w:rsidRPr="009D761D" w:rsidRDefault="006D121D" w:rsidP="0076708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D761D">
              <w:rPr>
                <w:sz w:val="28"/>
                <w:szCs w:val="28"/>
              </w:rPr>
              <w:t>Итоговая аттестация в форме</w:t>
            </w:r>
            <w:r w:rsidRPr="009D761D">
              <w:rPr>
                <w:b/>
                <w:sz w:val="28"/>
                <w:szCs w:val="28"/>
              </w:rPr>
              <w:t xml:space="preserve"> зачета </w:t>
            </w:r>
          </w:p>
        </w:tc>
      </w:tr>
    </w:tbl>
    <w:p w:rsidR="006D121D" w:rsidRDefault="006D121D" w:rsidP="000C61B1">
      <w:pPr>
        <w:spacing w:line="360" w:lineRule="auto"/>
        <w:jc w:val="both"/>
        <w:rPr>
          <w:sz w:val="28"/>
          <w:szCs w:val="28"/>
        </w:rPr>
      </w:pPr>
    </w:p>
    <w:p w:rsidR="006D121D" w:rsidRDefault="006D121D" w:rsidP="000C61B1">
      <w:pPr>
        <w:rPr>
          <w:i/>
        </w:rPr>
        <w:sectPr w:rsidR="006D121D" w:rsidSect="0076708F">
          <w:headerReference w:type="even" r:id="rId7"/>
          <w:headerReference w:type="default" r:id="rId8"/>
          <w:pgSz w:w="11907" w:h="16840"/>
          <w:pgMar w:top="992" w:right="1134" w:bottom="1134" w:left="1134" w:header="709" w:footer="709" w:gutter="0"/>
          <w:cols w:space="720"/>
          <w:docGrid w:linePitch="326"/>
        </w:sect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center"/>
        <w:rPr>
          <w:sz w:val="28"/>
          <w:szCs w:val="28"/>
        </w:rPr>
      </w:pPr>
    </w:p>
    <w:p w:rsidR="006D121D" w:rsidRPr="00DF54BB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center"/>
        <w:rPr>
          <w:b/>
          <w:sz w:val="32"/>
          <w:szCs w:val="32"/>
        </w:rPr>
      </w:pPr>
      <w:r w:rsidRPr="00DF54BB">
        <w:rPr>
          <w:b/>
          <w:sz w:val="32"/>
          <w:szCs w:val="32"/>
        </w:rPr>
        <w:t>2.2 Тематический план и содержание учебной дисциплины</w:t>
      </w:r>
      <w:r w:rsidRPr="007918F7">
        <w:rPr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F54BB">
        <w:rPr>
          <w:b/>
          <w:sz w:val="32"/>
          <w:szCs w:val="32"/>
        </w:rPr>
        <w:t>физиология питания</w:t>
      </w: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15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382"/>
        <w:gridCol w:w="56"/>
        <w:gridCol w:w="8663"/>
        <w:gridCol w:w="2192"/>
        <w:gridCol w:w="1535"/>
      </w:tblGrid>
      <w:tr w:rsidR="006D121D" w:rsidRPr="0053234D" w:rsidTr="0076708F">
        <w:trPr>
          <w:trHeight w:val="20"/>
        </w:trPr>
        <w:tc>
          <w:tcPr>
            <w:tcW w:w="2504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01" w:type="dxa"/>
            <w:gridSpan w:val="3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Объем часов</w:t>
            </w:r>
          </w:p>
        </w:tc>
        <w:tc>
          <w:tcPr>
            <w:tcW w:w="1535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Уровень освоения</w:t>
            </w: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1</w:t>
            </w:r>
          </w:p>
        </w:tc>
        <w:tc>
          <w:tcPr>
            <w:tcW w:w="9101" w:type="dxa"/>
            <w:gridSpan w:val="3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2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3</w:t>
            </w:r>
          </w:p>
        </w:tc>
        <w:tc>
          <w:tcPr>
            <w:tcW w:w="1535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234D">
              <w:rPr>
                <w:b/>
                <w:bCs/>
              </w:rPr>
              <w:t>4</w:t>
            </w: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101" w:type="dxa"/>
            <w:gridSpan w:val="3"/>
          </w:tcPr>
          <w:p w:rsidR="006D121D" w:rsidRPr="00740800" w:rsidRDefault="006D121D" w:rsidP="0076708F">
            <w:pPr>
              <w:ind w:firstLine="567"/>
              <w:rPr>
                <w:b/>
              </w:rPr>
            </w:pPr>
            <w:r w:rsidRPr="00740800">
              <w:rPr>
                <w:b/>
              </w:rPr>
              <w:t>Введение</w:t>
            </w:r>
          </w:p>
          <w:p w:rsidR="006D121D" w:rsidRPr="00740800" w:rsidRDefault="006D121D" w:rsidP="0076708F">
            <w:pPr>
              <w:ind w:firstLine="567"/>
            </w:pPr>
            <w:r w:rsidRPr="00740800">
              <w:t>Цели и задачи д</w:t>
            </w:r>
            <w:r>
              <w:t xml:space="preserve">исциплины. Структура курса. </w:t>
            </w:r>
            <w:r w:rsidRPr="00740800">
              <w:t>Краткий исторический обзор возникновения и развит</w:t>
            </w:r>
            <w:r>
              <w:t>ия физиологии питания</w:t>
            </w:r>
            <w:r w:rsidRPr="00740800">
              <w:t>.</w:t>
            </w:r>
            <w:r>
              <w:t xml:space="preserve"> </w:t>
            </w:r>
            <w:r>
              <w:rPr>
                <w:color w:val="000000"/>
              </w:rPr>
              <w:t>Роль пищи для организма человека</w:t>
            </w:r>
            <w:r w:rsidRPr="00C2593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История и эволюция питания человека.</w:t>
            </w:r>
          </w:p>
          <w:p w:rsidR="006D121D" w:rsidRPr="00A90899" w:rsidRDefault="006D121D" w:rsidP="0076708F">
            <w:pPr>
              <w:shd w:val="clear" w:color="auto" w:fill="FFFFFF"/>
              <w:ind w:left="34" w:right="442" w:hanging="14"/>
            </w:pPr>
          </w:p>
        </w:tc>
        <w:tc>
          <w:tcPr>
            <w:tcW w:w="2192" w:type="dxa"/>
          </w:tcPr>
          <w:p w:rsidR="006D121D" w:rsidRPr="00535747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35747">
              <w:rPr>
                <w:b/>
                <w:bCs/>
                <w:i/>
              </w:rPr>
              <w:t>2</w:t>
            </w:r>
          </w:p>
        </w:tc>
        <w:tc>
          <w:tcPr>
            <w:tcW w:w="1535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  <w:r w:rsidRPr="0053234D">
              <w:rPr>
                <w:b/>
                <w:bCs/>
              </w:rPr>
              <w:t xml:space="preserve"> 1</w:t>
            </w:r>
          </w:p>
        </w:tc>
        <w:tc>
          <w:tcPr>
            <w:tcW w:w="9101" w:type="dxa"/>
            <w:gridSpan w:val="3"/>
          </w:tcPr>
          <w:p w:rsidR="006D121D" w:rsidRPr="005A0ADB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  <w:bCs/>
              </w:rPr>
              <w:t>ПИЩЕВАРЕНИЕ</w:t>
            </w:r>
          </w:p>
        </w:tc>
        <w:tc>
          <w:tcPr>
            <w:tcW w:w="2192" w:type="dxa"/>
          </w:tcPr>
          <w:p w:rsidR="006D121D" w:rsidRPr="00A90899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24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59"/>
        </w:trPr>
        <w:tc>
          <w:tcPr>
            <w:tcW w:w="2504" w:type="dxa"/>
            <w:vMerge w:val="restart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:rsidR="006D121D" w:rsidRPr="005A0ADB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Понятие о пищеварении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1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Pr="00701178" w:rsidRDefault="006D121D" w:rsidP="0076708F">
            <w:pPr>
              <w:ind w:firstLine="567"/>
              <w:rPr>
                <w:b/>
              </w:rPr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535747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234D">
              <w:rPr>
                <w:bCs/>
                <w:i/>
              </w:rPr>
              <w:t>2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555"/>
        </w:trPr>
        <w:tc>
          <w:tcPr>
            <w:tcW w:w="2504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>Пищеварение: понятие, сущность. Строение пищеварительной системы. Особенности переваривания белков, жиров, углеводов. Роль пищеварительных ферментов, условия, влияющие на их активность. Конечные продукты переваривания. Понятие об усвояемо</w:t>
            </w:r>
            <w:r>
              <w:softHyphen/>
              <w:t>сти основных пищевых веществ.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35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555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101" w:type="dxa"/>
            <w:gridSpan w:val="3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4ED0">
              <w:rPr>
                <w:b/>
                <w:bCs/>
              </w:rPr>
              <w:t>Самостоятельная работа</w:t>
            </w:r>
          </w:p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84ED0">
              <w:rPr>
                <w:b/>
                <w:bCs/>
              </w:rPr>
              <w:t xml:space="preserve"> </w:t>
            </w:r>
            <w:r w:rsidRPr="002C199E">
              <w:rPr>
                <w:bCs/>
              </w:rPr>
              <w:t>-Решение ситуационных задач по оценке качества сырья и продуктов;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199E">
              <w:rPr>
                <w:bCs/>
              </w:rPr>
              <w:t>- Составление  схемы процесса расщепления пищевых веществ в пищеварительной системе человека</w:t>
            </w:r>
            <w:r>
              <w:rPr>
                <w:bCs/>
              </w:rPr>
              <w:t>. Работа с информационными источниками по темам: «Строение пищеварительной системы»; «История развития учения о пищеварении"</w:t>
            </w:r>
            <w:r>
              <w:rPr>
                <w:color w:val="000000"/>
                <w:spacing w:val="4"/>
              </w:rPr>
              <w:t>.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35" w:type="dxa"/>
            <w:vMerge w:val="restart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555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101" w:type="dxa"/>
            <w:gridSpan w:val="3"/>
          </w:tcPr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1178">
              <w:rPr>
                <w:b/>
                <w:bCs/>
              </w:rPr>
              <w:t>Практическое занятие №1</w:t>
            </w:r>
            <w:r w:rsidRPr="002C199E">
              <w:rPr>
                <w:bCs/>
              </w:rPr>
              <w:t xml:space="preserve"> Проведение органолептической оценки качества образцов  различного вида сырья и продуктов (индивидуальные задания)</w:t>
            </w: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vMerge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331"/>
        </w:trPr>
        <w:tc>
          <w:tcPr>
            <w:tcW w:w="2504" w:type="dxa"/>
            <w:vMerge w:val="restart"/>
          </w:tcPr>
          <w:p w:rsidR="006D121D" w:rsidRDefault="006D121D" w:rsidP="0076708F">
            <w:pPr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  <w:noProof/>
              </w:rPr>
              <w:t xml:space="preserve"> 1.2.</w:t>
            </w:r>
          </w:p>
          <w:p w:rsidR="006D121D" w:rsidRPr="006256AD" w:rsidRDefault="006D121D" w:rsidP="0076708F">
            <w:pPr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Роль основных пищевых веществ в жизнедеятельности организма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1</w:t>
            </w:r>
          </w:p>
        </w:tc>
        <w:tc>
          <w:tcPr>
            <w:tcW w:w="8719" w:type="dxa"/>
            <w:gridSpan w:val="2"/>
          </w:tcPr>
          <w:p w:rsidR="006D121D" w:rsidRPr="004351E0" w:rsidRDefault="006D121D" w:rsidP="0076708F">
            <w:pPr>
              <w:ind w:firstLine="567"/>
              <w:rPr>
                <w:bCs/>
              </w:rPr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535747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234D">
              <w:rPr>
                <w:bCs/>
                <w:i/>
              </w:rPr>
              <w:t>2</w:t>
            </w:r>
          </w:p>
        </w:tc>
      </w:tr>
      <w:tr w:rsidR="006D121D" w:rsidRPr="0053234D" w:rsidTr="0076708F">
        <w:trPr>
          <w:trHeight w:val="967"/>
        </w:trPr>
        <w:tc>
          <w:tcPr>
            <w:tcW w:w="2504" w:type="dxa"/>
            <w:vMerge/>
          </w:tcPr>
          <w:p w:rsidR="006D121D" w:rsidRDefault="006D121D" w:rsidP="0076708F">
            <w:pPr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>Основные пищевые вещества: понятие.</w:t>
            </w:r>
          </w:p>
          <w:p w:rsidR="006D121D" w:rsidRDefault="006D121D" w:rsidP="0076708F">
            <w:pPr>
              <w:ind w:firstLine="567"/>
            </w:pPr>
            <w:r>
              <w:t>Белки: физиологическая роль. Аминокислотные состав белков, заменимые и незамени</w:t>
            </w:r>
            <w:r>
              <w:softHyphen/>
              <w:t>мые аминокислоты. Биологическая ценность белков животного и растительного проис</w:t>
            </w:r>
            <w:r>
              <w:softHyphen/>
              <w:t>хождения, их правильное соотношение в рационе питания. Понятие об азотистом ба</w:t>
            </w:r>
            <w:r>
              <w:softHyphen/>
              <w:t xml:space="preserve">лансе. Потребность организма в белках, влияние на жизнедеятельность организма </w:t>
            </w:r>
          </w:p>
          <w:p w:rsidR="006D121D" w:rsidRDefault="006D121D" w:rsidP="0076708F">
            <w:pPr>
              <w:ind w:firstLine="567"/>
            </w:pP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2</w:t>
            </w: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>Жиры: физиологическая роль. Растительные и животные жиры, их состав и биологиче</w:t>
            </w:r>
            <w:r>
              <w:softHyphen/>
              <w:t>ская ценность, соотношение в суточном рационе питания. Полиненасыщенные жирные кислоты, их роль в нормализации жирового обмена. Жироподобные вещества, их зна</w:t>
            </w:r>
            <w:r>
              <w:softHyphen/>
              <w:t>чение. Современные представления о роли холестерина. Потребность организма в жи</w:t>
            </w:r>
            <w:r>
              <w:softHyphen/>
              <w:t>рах. Влияние их избытка и недостатка на обмен веществ. Продукты окисления жиров, их влияние на здоровье человека.</w:t>
            </w:r>
          </w:p>
          <w:p w:rsidR="006D121D" w:rsidRPr="004351E0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234D">
              <w:rPr>
                <w:bCs/>
                <w:i/>
              </w:rPr>
              <w:t>2</w:t>
            </w: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3</w:t>
            </w: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 xml:space="preserve">. </w:t>
            </w:r>
            <w:r w:rsidRPr="001E4CE3">
              <w:t>Углеводы:</w:t>
            </w:r>
            <w:r>
              <w:t xml:space="preserve"> физиологическая роль. Простые и сложные углеводы, их источники для ор</w:t>
            </w:r>
            <w:r>
              <w:softHyphen/>
              <w:t>ганизма, участие в обмене веществ, соотношение в суточном рационе. Роль пищевых волокон.</w:t>
            </w:r>
          </w:p>
          <w:p w:rsidR="006D121D" w:rsidRDefault="006D121D" w:rsidP="0076708F">
            <w:pPr>
              <w:ind w:firstLine="567"/>
            </w:pPr>
            <w:r>
              <w:t>Нервная и эндокринная регуляция углеводного обмена.</w:t>
            </w:r>
          </w:p>
          <w:p w:rsidR="006D121D" w:rsidRPr="004351E0" w:rsidRDefault="006D121D" w:rsidP="0076708F">
            <w:pPr>
              <w:ind w:firstLine="567"/>
              <w:rPr>
                <w:bCs/>
              </w:rPr>
            </w:pP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234D">
              <w:rPr>
                <w:bCs/>
                <w:i/>
              </w:rPr>
              <w:t>1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8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256D1">
              <w:rPr>
                <w:b/>
                <w:bCs/>
              </w:rPr>
              <w:t>Самостоятельная работа:</w:t>
            </w:r>
            <w:r>
              <w:t xml:space="preserve"> . Потребность организма в угле</w:t>
            </w:r>
            <w:r>
              <w:softHyphen/>
              <w:t>водах, влияние их избытка и недостатка на обмен веществ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vMerge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58"/>
        </w:trPr>
        <w:tc>
          <w:tcPr>
            <w:tcW w:w="2504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6D121D" w:rsidRPr="0053234D" w:rsidRDefault="006D121D" w:rsidP="0076708F">
            <w:pPr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Водно-солевой баланс организма</w:t>
            </w: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1</w:t>
            </w:r>
          </w:p>
        </w:tc>
        <w:tc>
          <w:tcPr>
            <w:tcW w:w="8719" w:type="dxa"/>
            <w:gridSpan w:val="2"/>
          </w:tcPr>
          <w:p w:rsidR="006D121D" w:rsidRPr="004351E0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535747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35747">
              <w:rPr>
                <w:b/>
                <w:bCs/>
                <w:i/>
              </w:rPr>
              <w:t>4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1515"/>
        </w:trPr>
        <w:tc>
          <w:tcPr>
            <w:tcW w:w="2504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rPr>
                <w:u w:val="single"/>
              </w:rPr>
              <w:t>Витамины:</w:t>
            </w:r>
            <w:r>
              <w:t xml:space="preserve"> физиологическая роль. Понятие об авитаминозах. гиповитаминозах и гипервитаминозах. Физиологическая характеристика основных водорастворимых и жирорас</w:t>
            </w:r>
            <w:r>
              <w:softHyphen/>
              <w:t>творимых витаминов, витаминоподобных веществ. Потребность организма в витами</w:t>
            </w:r>
            <w:r>
              <w:softHyphen/>
              <w:t>нах.</w:t>
            </w:r>
          </w:p>
          <w:p w:rsidR="006D121D" w:rsidRDefault="006D121D" w:rsidP="0076708F">
            <w:pPr>
              <w:ind w:firstLine="567"/>
            </w:pPr>
            <w:r>
              <w:rPr>
                <w:u w:val="single"/>
              </w:rPr>
              <w:t>Минеральные вещества:</w:t>
            </w:r>
            <w:r>
              <w:t xml:space="preserve"> значение для организма. Физиологическая роль важнейших макро- и микроэлементов, источники, суточная потребность организма. </w:t>
            </w:r>
            <w:r>
              <w:rPr>
                <w:u w:val="single"/>
              </w:rPr>
              <w:t>Водно-солевой баланс</w:t>
            </w:r>
          </w:p>
          <w:p w:rsidR="006D121D" w:rsidRDefault="006D121D" w:rsidP="0076708F">
            <w:pPr>
              <w:ind w:firstLine="567"/>
            </w:pPr>
            <w:r>
              <w:t>Вода: физиологическая роль. Вода как источник минеральных веществ. Водный баланс. Особенности питьевого режима в условиях жаркого климата и в горячих цехах.</w:t>
            </w:r>
          </w:p>
          <w:p w:rsidR="006D121D" w:rsidRPr="004351E0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1244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C256D1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256D1">
              <w:rPr>
                <w:b/>
                <w:bCs/>
              </w:rPr>
              <w:t xml:space="preserve">Самостоятельная работа: </w:t>
            </w:r>
          </w:p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199E">
              <w:rPr>
                <w:bCs/>
              </w:rPr>
              <w:t>-Заполнение таблицы «Значение витаминов, минеральных веществ и воды в организме человека»</w:t>
            </w:r>
          </w:p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305"/>
        </w:trPr>
        <w:tc>
          <w:tcPr>
            <w:tcW w:w="2504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</w:t>
            </w:r>
          </w:p>
          <w:p w:rsidR="006D121D" w:rsidRPr="00670448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67BC0">
              <w:rPr>
                <w:b/>
              </w:rPr>
              <w:t>Обмен веществ и энергии</w:t>
            </w:r>
            <w:r>
              <w:t>.</w:t>
            </w: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1</w:t>
            </w:r>
          </w:p>
        </w:tc>
        <w:tc>
          <w:tcPr>
            <w:tcW w:w="8719" w:type="dxa"/>
            <w:gridSpan w:val="2"/>
          </w:tcPr>
          <w:p w:rsidR="006D121D" w:rsidRPr="004351E0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535747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35747">
              <w:rPr>
                <w:b/>
                <w:bCs/>
                <w:i/>
              </w:rPr>
              <w:t>4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6D121D" w:rsidRPr="0053234D" w:rsidTr="0076708F">
        <w:trPr>
          <w:trHeight w:val="690"/>
        </w:trPr>
        <w:tc>
          <w:tcPr>
            <w:tcW w:w="2504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 xml:space="preserve">Обмен веществ и энергии. Ассимиляция и диссимиляция. Энергозатраты человека, их зависимость от пола, возраста, физической нагрузки. Понятие о калорийности пиши, энергетическая ценность белков, жиров, углеводов. Энергетический баланс организма. </w:t>
            </w:r>
          </w:p>
          <w:p w:rsidR="006D121D" w:rsidRPr="004351E0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8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080EE4" w:rsidRDefault="006D121D" w:rsidP="0076708F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b/>
                <w:bCs/>
              </w:rPr>
              <w:t xml:space="preserve">Практическая работа №2 </w:t>
            </w:r>
            <w:r>
              <w:rPr>
                <w:color w:val="000000"/>
              </w:rPr>
              <w:t>Расчет энергетической  ценности и энергозатрат организма</w:t>
            </w:r>
          </w:p>
          <w:p w:rsidR="006D121D" w:rsidRPr="00265E62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35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</w:tc>
        <w:tc>
          <w:tcPr>
            <w:tcW w:w="9101" w:type="dxa"/>
            <w:gridSpan w:val="3"/>
          </w:tcPr>
          <w:p w:rsidR="006D121D" w:rsidRPr="00825951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25951">
              <w:rPr>
                <w:b/>
                <w:bCs/>
              </w:rPr>
              <w:t>РАЦИОНАЛЬНОЕ ПИТАНИЕ</w:t>
            </w:r>
          </w:p>
        </w:tc>
        <w:tc>
          <w:tcPr>
            <w:tcW w:w="2192" w:type="dxa"/>
          </w:tcPr>
          <w:p w:rsidR="006D121D" w:rsidRPr="005E5D2F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22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17"/>
        </w:trPr>
        <w:tc>
          <w:tcPr>
            <w:tcW w:w="2504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121D" w:rsidRDefault="006D121D" w:rsidP="0076708F">
            <w:pPr>
              <w:ind w:firstLine="567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  <w:noProof/>
              </w:rPr>
              <w:t xml:space="preserve"> 2.1..</w:t>
            </w:r>
            <w:r>
              <w:rPr>
                <w:b/>
                <w:bCs/>
              </w:rPr>
              <w:t xml:space="preserve"> Рациональное питание и физиологические основы его организации</w:t>
            </w:r>
          </w:p>
          <w:p w:rsidR="006D121D" w:rsidRPr="00B13D64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3234D">
              <w:rPr>
                <w:bCs/>
              </w:rPr>
              <w:t>1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Pr="00212BD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E87A9F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87A9F">
              <w:rPr>
                <w:b/>
                <w:bCs/>
                <w:i/>
              </w:rPr>
              <w:t>8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3234D">
              <w:rPr>
                <w:bCs/>
                <w:i/>
              </w:rPr>
              <w:t>2</w:t>
            </w:r>
          </w:p>
        </w:tc>
      </w:tr>
      <w:tr w:rsidR="006D121D" w:rsidRPr="0053234D" w:rsidTr="0076708F">
        <w:trPr>
          <w:trHeight w:val="7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 xml:space="preserve">Рациональное питание: понятие, основные принципы /учет физиологических особенностей организма, сбалансированность пищевых веществ, разнообразие пиши/. Режим питания и его значение. </w:t>
            </w:r>
          </w:p>
          <w:p w:rsidR="006D121D" w:rsidRDefault="006D121D" w:rsidP="0076708F">
            <w:pPr>
              <w:ind w:firstLine="567"/>
            </w:pPr>
            <w:r>
              <w:t xml:space="preserve">Принципы нормирования пищевых веществ и калорийности суточного рациона в зависимости от пола, возраста и интенсивности труда. Особенности питания людей, занятых умственным трудом, пожилых людей, студентов. </w:t>
            </w:r>
          </w:p>
          <w:p w:rsidR="006D121D" w:rsidRDefault="006D121D" w:rsidP="0076708F">
            <w:pPr>
              <w:ind w:firstLine="567"/>
            </w:pPr>
            <w:r>
              <w:t>Порядок составления и физиологическая оценка меню для разных групп взрослого населения.</w:t>
            </w:r>
          </w:p>
          <w:p w:rsidR="006D121D" w:rsidRDefault="006D121D" w:rsidP="0076708F">
            <w:pPr>
              <w:ind w:firstLine="567"/>
            </w:pPr>
          </w:p>
          <w:p w:rsidR="006D121D" w:rsidRPr="00212BDE" w:rsidRDefault="006D121D" w:rsidP="0076708F">
            <w:pPr>
              <w:ind w:firstLine="567"/>
            </w:pPr>
            <w:r>
              <w:t xml:space="preserve"> Современные взгляды на проблемы рационального питания /традиции вегетарианства, учение о раздельном питании, "модные диеты" и др.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35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667BC0" w:rsidRDefault="006D121D" w:rsidP="0076708F">
            <w:pPr>
              <w:ind w:firstLine="567"/>
              <w:rPr>
                <w:b/>
                <w:noProof/>
              </w:rPr>
            </w:pPr>
            <w:r>
              <w:rPr>
                <w:b/>
              </w:rPr>
              <w:t>Практическая работа№3</w:t>
            </w:r>
            <w:r>
              <w:rPr>
                <w:b/>
                <w:noProof/>
              </w:rPr>
              <w:t xml:space="preserve"> </w:t>
            </w:r>
            <w:r>
              <w:t>Составление меню суточного рациона для разных групп взрослого населения и его физиологическая оценка.</w:t>
            </w:r>
          </w:p>
        </w:tc>
        <w:tc>
          <w:tcPr>
            <w:tcW w:w="2192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535747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35747">
              <w:rPr>
                <w:b/>
                <w:bCs/>
              </w:rPr>
              <w:t>Самостоятельная работа:</w:t>
            </w:r>
          </w:p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199E">
              <w:rPr>
                <w:bCs/>
              </w:rPr>
              <w:t>-Составление меню завтрака и обеда с учетом калорийности блюд</w:t>
            </w:r>
            <w:r>
              <w:rPr>
                <w:bCs/>
              </w:rPr>
              <w:t xml:space="preserve"> для групп взрослого населения;</w:t>
            </w: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51"/>
        </w:trPr>
        <w:tc>
          <w:tcPr>
            <w:tcW w:w="2504" w:type="dxa"/>
            <w:vMerge w:val="restart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2.2.</w:t>
            </w:r>
          </w:p>
          <w:p w:rsidR="006D121D" w:rsidRPr="00740800" w:rsidRDefault="006D121D" w:rsidP="0076708F">
            <w:pPr>
              <w:jc w:val="center"/>
            </w:pPr>
            <w:r>
              <w:rPr>
                <w:b/>
                <w:bCs/>
              </w:rPr>
              <w:t>Питание детей и подростков</w:t>
            </w:r>
          </w:p>
          <w:p w:rsidR="006D121D" w:rsidRPr="00212BD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Pr="00212BD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E87A9F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87A9F">
              <w:rPr>
                <w:b/>
                <w:bCs/>
                <w:i/>
              </w:rPr>
              <w:t>4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6D121D" w:rsidRPr="0053234D" w:rsidTr="0076708F">
        <w:trPr>
          <w:trHeight w:val="1645"/>
        </w:trPr>
        <w:tc>
          <w:tcPr>
            <w:tcW w:w="2504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>Физиологические особенности детей и подростков. Зависимость физиологических норм потребления белков, жиров, углеводов и калорийности пищи от возраста, пола, массы тела.</w:t>
            </w:r>
          </w:p>
          <w:p w:rsidR="006D121D" w:rsidRDefault="006D121D" w:rsidP="0076708F">
            <w:pPr>
              <w:ind w:firstLine="567"/>
            </w:pPr>
            <w:r>
              <w:t xml:space="preserve">Качественный подбор продуктов для растущего организма. Особенности </w:t>
            </w:r>
            <w:r>
              <w:rPr>
                <w:lang w:val="en-US"/>
              </w:rPr>
              <w:t>pe</w:t>
            </w:r>
            <w:r>
              <w:t>жима питания детей и подростков.</w:t>
            </w:r>
          </w:p>
          <w:p w:rsidR="006D121D" w:rsidRPr="00212BD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35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C256D1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256D1">
              <w:rPr>
                <w:b/>
                <w:bCs/>
              </w:rPr>
              <w:t>Самостоятельная работа:</w:t>
            </w:r>
          </w:p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199E">
              <w:rPr>
                <w:bCs/>
              </w:rPr>
              <w:t>-Составление рациона питания для детей;</w:t>
            </w: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323"/>
        </w:trPr>
        <w:tc>
          <w:tcPr>
            <w:tcW w:w="2504" w:type="dxa"/>
            <w:vMerge w:val="restart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2.3.</w:t>
            </w:r>
            <w:r w:rsidRPr="00476DBD">
              <w:rPr>
                <w:b/>
                <w:bCs/>
              </w:rPr>
              <w:t xml:space="preserve"> </w:t>
            </w:r>
          </w:p>
          <w:p w:rsidR="006D121D" w:rsidRDefault="006D121D" w:rsidP="0076708F">
            <w:pPr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Диетическое</w:t>
            </w:r>
          </w:p>
          <w:p w:rsidR="006D121D" w:rsidRDefault="006D121D" w:rsidP="0076708F">
            <w:pPr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и лечебно-профилактическое питание</w:t>
            </w:r>
          </w:p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121D" w:rsidRPr="00476DBD" w:rsidRDefault="006D121D" w:rsidP="0076708F">
            <w:pPr>
              <w:pStyle w:val="Heading1"/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Pr="00476DB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1178">
              <w:rPr>
                <w:b/>
              </w:rPr>
              <w:t>Содержание учебного материала</w:t>
            </w:r>
          </w:p>
        </w:tc>
        <w:tc>
          <w:tcPr>
            <w:tcW w:w="2192" w:type="dxa"/>
          </w:tcPr>
          <w:p w:rsidR="006D121D" w:rsidRPr="00E87A9F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87A9F">
              <w:rPr>
                <w:b/>
                <w:bCs/>
                <w:i/>
              </w:rPr>
              <w:t>10</w:t>
            </w:r>
          </w:p>
        </w:tc>
        <w:tc>
          <w:tcPr>
            <w:tcW w:w="1535" w:type="dxa"/>
            <w:vMerge w:val="restart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1102"/>
        </w:trPr>
        <w:tc>
          <w:tcPr>
            <w:tcW w:w="2504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2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9" w:type="dxa"/>
            <w:gridSpan w:val="2"/>
          </w:tcPr>
          <w:p w:rsidR="006D121D" w:rsidRDefault="006D121D" w:rsidP="0076708F">
            <w:pPr>
              <w:ind w:firstLine="567"/>
            </w:pPr>
            <w:r>
              <w:t>Диетическое питание: понятие, значение. Основные физиологические принципы по</w:t>
            </w:r>
            <w:r>
              <w:softHyphen/>
              <w:t>строения диетического питания. Дробное питание: понятие, назначение, характеристи</w:t>
            </w:r>
            <w:r>
              <w:softHyphen/>
              <w:t>ка, основные принципы. Понятие о полноценности диеты. Назначение и характеристика основных лечебных диет, рекомендуемых при заболева</w:t>
            </w:r>
            <w:r>
              <w:softHyphen/>
              <w:t>ниях органов пищеварения, сердечно-сосудистой системы, почек, нарушениях обмена веществ. Понятие о лечебно-профилактическом питании и его рационах.</w:t>
            </w:r>
          </w:p>
          <w:p w:rsidR="006D121D" w:rsidRPr="00476DB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35" w:type="dxa"/>
            <w:vMerge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476DB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212BD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449D">
              <w:rPr>
                <w:b/>
              </w:rPr>
              <w:t>Практическое занятие</w:t>
            </w:r>
            <w:r>
              <w:rPr>
                <w:b/>
              </w:rPr>
              <w:t>№4</w:t>
            </w:r>
            <w:r>
              <w:t xml:space="preserve"> Составление набора продуктов суточного рациона в соответствии с указанной диетой, определение его химического состава и калорийности.</w:t>
            </w: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20"/>
        </w:trPr>
        <w:tc>
          <w:tcPr>
            <w:tcW w:w="2504" w:type="dxa"/>
            <w:vMerge/>
          </w:tcPr>
          <w:p w:rsidR="006D121D" w:rsidRPr="00476DB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01" w:type="dxa"/>
            <w:gridSpan w:val="3"/>
          </w:tcPr>
          <w:p w:rsidR="006D121D" w:rsidRPr="002C199E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199E">
              <w:rPr>
                <w:bCs/>
              </w:rPr>
              <w:t>Самостоятельная работа: Расчет  химического состава (содержание белков,  жиров, углеводов) предложенного меню для различных диет.</w:t>
            </w:r>
          </w:p>
        </w:tc>
        <w:tc>
          <w:tcPr>
            <w:tcW w:w="2192" w:type="dxa"/>
          </w:tcPr>
          <w:p w:rsidR="006D121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121D" w:rsidRPr="0053234D" w:rsidTr="0076708F">
        <w:trPr>
          <w:trHeight w:val="466"/>
        </w:trPr>
        <w:tc>
          <w:tcPr>
            <w:tcW w:w="2942" w:type="dxa"/>
            <w:gridSpan w:val="3"/>
          </w:tcPr>
          <w:p w:rsidR="006D121D" w:rsidRPr="005D6849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6849">
              <w:rPr>
                <w:b/>
                <w:bCs/>
              </w:rPr>
              <w:t>Всего:</w:t>
            </w:r>
          </w:p>
        </w:tc>
        <w:tc>
          <w:tcPr>
            <w:tcW w:w="8663" w:type="dxa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92" w:type="dxa"/>
          </w:tcPr>
          <w:p w:rsidR="006D121D" w:rsidRPr="00236E99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48-32</w:t>
            </w:r>
            <w:r w:rsidRPr="00236E99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t>16</w:t>
            </w:r>
            <w:r w:rsidRPr="00236E99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t>8</w:t>
            </w:r>
          </w:p>
        </w:tc>
        <w:tc>
          <w:tcPr>
            <w:tcW w:w="1535" w:type="dxa"/>
            <w:shd w:val="clear" w:color="auto" w:fill="C0C0C0"/>
          </w:tcPr>
          <w:p w:rsidR="006D121D" w:rsidRPr="0053234D" w:rsidRDefault="006D121D" w:rsidP="007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</w:tbl>
    <w:p w:rsidR="006D121D" w:rsidRDefault="006D121D" w:rsidP="000C61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D121D" w:rsidRPr="002A11AC" w:rsidRDefault="006D121D" w:rsidP="000C61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A11AC">
        <w:rPr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6D121D" w:rsidRPr="002A11AC" w:rsidRDefault="006D121D" w:rsidP="000C61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A11AC">
        <w:rPr>
          <w:sz w:val="28"/>
          <w:szCs w:val="28"/>
        </w:rPr>
        <w:t xml:space="preserve">1 - ознакомительный (узнавание ранее изученных объектов, свойств); </w:t>
      </w:r>
    </w:p>
    <w:p w:rsidR="006D121D" w:rsidRPr="002A11AC" w:rsidRDefault="006D121D" w:rsidP="000C61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A11AC">
        <w:rPr>
          <w:sz w:val="28"/>
          <w:szCs w:val="28"/>
        </w:rPr>
        <w:t xml:space="preserve">2 - репродуктивный (выполнение деятельности по образцу, инструкции или под руководством); </w:t>
      </w: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A11AC">
        <w:rPr>
          <w:sz w:val="28"/>
          <w:szCs w:val="28"/>
        </w:rPr>
        <w:t>3 – продуктивный (планирование и самостоятельное выполнение деятельности, решение проблемных зада</w:t>
      </w:r>
      <w:r>
        <w:rPr>
          <w:sz w:val="28"/>
          <w:szCs w:val="28"/>
        </w:rPr>
        <w:t>ч</w:t>
      </w: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121D" w:rsidRPr="002C199E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D121D" w:rsidRPr="002C199E">
          <w:footerReference w:type="even" r:id="rId9"/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D121D" w:rsidRPr="00DF54BB" w:rsidRDefault="006D121D" w:rsidP="00DF54BB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2"/>
          <w:szCs w:val="32"/>
        </w:rPr>
      </w:pPr>
      <w:r w:rsidRPr="00DF54BB">
        <w:rPr>
          <w:b/>
          <w:caps/>
          <w:sz w:val="32"/>
          <w:szCs w:val="32"/>
        </w:rPr>
        <w:t>3 условия реализации программы дисциплины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D121D" w:rsidRDefault="006D121D" w:rsidP="00DF5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DF54BB">
        <w:rPr>
          <w:b/>
          <w:bCs/>
          <w:sz w:val="32"/>
          <w:szCs w:val="32"/>
        </w:rPr>
        <w:t>3.1Требования к минимальному материально-техническому обеспечению</w:t>
      </w:r>
    </w:p>
    <w:p w:rsidR="006D121D" w:rsidRPr="00DF54BB" w:rsidRDefault="006D121D" w:rsidP="00DF5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Реализация программы дисциплины требует наличия учебного кабинета: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Физиологии питания;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 xml:space="preserve">Оборудование учебного кабинета: столы, стулья, шкафы; 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Технические средства обучения: аудиовизуальные, компьютерные, телекоммуникационные;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6D121D" w:rsidRPr="00DF54BB" w:rsidRDefault="006D121D" w:rsidP="00DF54BB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32"/>
          <w:szCs w:val="32"/>
        </w:rPr>
      </w:pPr>
      <w:r w:rsidRPr="00DF54BB">
        <w:rPr>
          <w:b/>
          <w:sz w:val="32"/>
          <w:szCs w:val="32"/>
        </w:rPr>
        <w:t>3.2 Информационное обеспечение обучения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7744E3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7744E3">
        <w:rPr>
          <w:bCs/>
          <w:sz w:val="28"/>
          <w:szCs w:val="28"/>
        </w:rPr>
        <w:t xml:space="preserve">Основные источники: </w:t>
      </w:r>
      <w:r w:rsidRPr="007744E3">
        <w:rPr>
          <w:bCs/>
          <w:i/>
          <w:sz w:val="28"/>
          <w:szCs w:val="28"/>
        </w:rPr>
        <w:t>Учебники и учебные пособия:</w:t>
      </w:r>
    </w:p>
    <w:p w:rsidR="006D121D" w:rsidRPr="007744E3" w:rsidRDefault="006D121D" w:rsidP="000C61B1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 w:hanging="426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Физиология питания, санитария и гигиена: учеб. пособие для сед. проф. образования/А.Н. Мартинчик и др-2 изд., стер.-М.: Из</w:t>
      </w:r>
      <w:r>
        <w:rPr>
          <w:bCs/>
          <w:sz w:val="28"/>
          <w:szCs w:val="28"/>
        </w:rPr>
        <w:t>дательский центр «Академия», 2014</w:t>
      </w:r>
      <w:r w:rsidRPr="007744E3">
        <w:rPr>
          <w:bCs/>
          <w:sz w:val="28"/>
          <w:szCs w:val="28"/>
        </w:rPr>
        <w:t>;</w:t>
      </w:r>
    </w:p>
    <w:p w:rsidR="006D121D" w:rsidRPr="007744E3" w:rsidRDefault="006D121D" w:rsidP="000C61B1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 w:hanging="426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Основы физиологии питания, гигиены и санитарии: Учеб.для нач. проф. образовании/З.П.Матюхина.-2-е изд. стер.- М.: Из</w:t>
      </w:r>
      <w:r>
        <w:rPr>
          <w:bCs/>
          <w:sz w:val="28"/>
          <w:szCs w:val="28"/>
        </w:rPr>
        <w:t>дательский центр «Академия», 2014</w:t>
      </w:r>
      <w:r w:rsidRPr="007744E3">
        <w:rPr>
          <w:bCs/>
          <w:sz w:val="28"/>
          <w:szCs w:val="28"/>
        </w:rPr>
        <w:t>.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 xml:space="preserve">Дополнительные источники: </w:t>
      </w:r>
    </w:p>
    <w:p w:rsidR="006D121D" w:rsidRPr="007744E3" w:rsidRDefault="006D121D" w:rsidP="000C61B1">
      <w:pPr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 w:hanging="426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Микробиология, физиология питания, санитария: учеб. пособие /Е.А.Руби</w:t>
      </w:r>
      <w:r>
        <w:rPr>
          <w:bCs/>
          <w:sz w:val="28"/>
          <w:szCs w:val="28"/>
        </w:rPr>
        <w:t>на, В.Ф.Малыгина .М.:ФОРУМ, 2015</w:t>
      </w:r>
      <w:r w:rsidRPr="007744E3">
        <w:rPr>
          <w:bCs/>
          <w:sz w:val="28"/>
          <w:szCs w:val="28"/>
        </w:rPr>
        <w:t>-(Профессиональное образование);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</w:rPr>
        <w:t>Интернет-ресурсы: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  <w:lang w:val="en-US"/>
        </w:rPr>
        <w:t>http</w:t>
      </w:r>
      <w:r w:rsidRPr="007744E3">
        <w:rPr>
          <w:bCs/>
          <w:sz w:val="28"/>
          <w:szCs w:val="28"/>
        </w:rPr>
        <w:t>://</w:t>
      </w:r>
      <w:r w:rsidRPr="007744E3">
        <w:rPr>
          <w:bCs/>
          <w:sz w:val="28"/>
          <w:szCs w:val="28"/>
          <w:lang w:val="en-US"/>
        </w:rPr>
        <w:t>www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tehbez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ru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  <w:lang w:val="en-US"/>
        </w:rPr>
        <w:t>http</w:t>
      </w:r>
      <w:r w:rsidRPr="007744E3">
        <w:rPr>
          <w:bCs/>
          <w:sz w:val="28"/>
          <w:szCs w:val="28"/>
        </w:rPr>
        <w:t>://</w:t>
      </w:r>
      <w:r w:rsidRPr="007744E3">
        <w:rPr>
          <w:bCs/>
          <w:sz w:val="28"/>
          <w:szCs w:val="28"/>
          <w:lang w:val="en-US"/>
        </w:rPr>
        <w:t>www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vashdom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ru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  <w:lang w:val="en-US"/>
        </w:rPr>
        <w:t>http</w:t>
      </w:r>
      <w:r w:rsidRPr="007744E3">
        <w:rPr>
          <w:bCs/>
          <w:sz w:val="28"/>
          <w:szCs w:val="28"/>
        </w:rPr>
        <w:t>://</w:t>
      </w:r>
      <w:r w:rsidRPr="007744E3">
        <w:rPr>
          <w:bCs/>
          <w:sz w:val="28"/>
          <w:szCs w:val="28"/>
          <w:lang w:val="en-US"/>
        </w:rPr>
        <w:t>www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tehdoc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ru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744E3">
        <w:rPr>
          <w:bCs/>
          <w:sz w:val="28"/>
          <w:szCs w:val="28"/>
          <w:lang w:val="en-US"/>
        </w:rPr>
        <w:t>http</w:t>
      </w:r>
      <w:r w:rsidRPr="007744E3">
        <w:rPr>
          <w:bCs/>
          <w:sz w:val="28"/>
          <w:szCs w:val="28"/>
        </w:rPr>
        <w:t>://</w:t>
      </w:r>
      <w:r w:rsidRPr="007744E3">
        <w:rPr>
          <w:bCs/>
          <w:sz w:val="28"/>
          <w:szCs w:val="28"/>
          <w:lang w:val="en-US"/>
        </w:rPr>
        <w:t>www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xserver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ru</w:t>
      </w:r>
    </w:p>
    <w:p w:rsidR="006D121D" w:rsidRPr="007744E3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hyperlink r:id="rId11" w:history="1">
        <w:r w:rsidRPr="00C93F21">
          <w:rPr>
            <w:rStyle w:val="Hyperlink"/>
            <w:bCs/>
            <w:sz w:val="28"/>
            <w:szCs w:val="28"/>
            <w:lang w:val="en-US"/>
          </w:rPr>
          <w:t>http</w:t>
        </w:r>
        <w:r w:rsidRPr="00C93F21">
          <w:rPr>
            <w:rStyle w:val="Hyperlink"/>
            <w:bCs/>
            <w:sz w:val="28"/>
            <w:szCs w:val="28"/>
          </w:rPr>
          <w:t>://</w:t>
        </w:r>
        <w:r w:rsidRPr="00C93F21">
          <w:rPr>
            <w:rStyle w:val="Hyperlink"/>
            <w:bCs/>
            <w:sz w:val="28"/>
            <w:szCs w:val="28"/>
            <w:lang w:val="en-US"/>
          </w:rPr>
          <w:t>sklad</w:t>
        </w:r>
        <w:r w:rsidRPr="00C93F21">
          <w:rPr>
            <w:rStyle w:val="Hyperlink"/>
            <w:bCs/>
            <w:sz w:val="28"/>
            <w:szCs w:val="28"/>
          </w:rPr>
          <w:t>-</w:t>
        </w:r>
        <w:r w:rsidRPr="00C93F21">
          <w:rPr>
            <w:rStyle w:val="Hyperlink"/>
            <w:bCs/>
            <w:sz w:val="28"/>
            <w:szCs w:val="28"/>
            <w:lang w:val="en-US"/>
          </w:rPr>
          <w:t>zakonov</w:t>
        </w:r>
        <w:r w:rsidRPr="00C93F21">
          <w:rPr>
            <w:rStyle w:val="Hyperlink"/>
            <w:bCs/>
            <w:sz w:val="28"/>
            <w:szCs w:val="28"/>
          </w:rPr>
          <w:t>.</w:t>
        </w:r>
        <w:r w:rsidRPr="00C93F21">
          <w:rPr>
            <w:rStyle w:val="Hyperlink"/>
            <w:bCs/>
            <w:sz w:val="28"/>
            <w:szCs w:val="28"/>
            <w:lang w:val="en-US"/>
          </w:rPr>
          <w:t>narod</w:t>
        </w:r>
        <w:r w:rsidRPr="00C93F21">
          <w:rPr>
            <w:rStyle w:val="Hyperlink"/>
            <w:bCs/>
            <w:sz w:val="28"/>
            <w:szCs w:val="28"/>
          </w:rPr>
          <w:t>.</w:t>
        </w:r>
        <w:r w:rsidRPr="00C93F21">
          <w:rPr>
            <w:rStyle w:val="Hyperlink"/>
            <w:bCs/>
            <w:sz w:val="28"/>
            <w:szCs w:val="28"/>
            <w:lang w:val="en-US"/>
          </w:rPr>
          <w:t>ru</w:t>
        </w:r>
      </w:hyperlink>
      <w:r>
        <w:rPr>
          <w:bCs/>
          <w:sz w:val="28"/>
          <w:szCs w:val="28"/>
        </w:rPr>
        <w:t xml:space="preserve"> </w:t>
      </w:r>
      <w:r w:rsidRPr="007744E3">
        <w:rPr>
          <w:bCs/>
          <w:sz w:val="28"/>
          <w:szCs w:val="28"/>
          <w:lang w:val="en-US"/>
        </w:rPr>
        <w:t>http</w:t>
      </w:r>
      <w:r w:rsidRPr="007744E3">
        <w:rPr>
          <w:bCs/>
          <w:sz w:val="28"/>
          <w:szCs w:val="28"/>
        </w:rPr>
        <w:t>://</w:t>
      </w:r>
      <w:r w:rsidRPr="007744E3">
        <w:rPr>
          <w:bCs/>
          <w:sz w:val="28"/>
          <w:szCs w:val="28"/>
          <w:lang w:val="en-US"/>
        </w:rPr>
        <w:t>spacelint</w:t>
      </w:r>
      <w:r w:rsidRPr="007744E3">
        <w:rPr>
          <w:bCs/>
          <w:sz w:val="28"/>
          <w:szCs w:val="28"/>
        </w:rPr>
        <w:t>-</w:t>
      </w:r>
      <w:r w:rsidRPr="007744E3">
        <w:rPr>
          <w:bCs/>
          <w:sz w:val="28"/>
          <w:szCs w:val="28"/>
          <w:lang w:val="en-US"/>
        </w:rPr>
        <w:t>spb</w:t>
      </w:r>
      <w:r w:rsidRPr="007744E3">
        <w:rPr>
          <w:bCs/>
          <w:sz w:val="28"/>
          <w:szCs w:val="28"/>
        </w:rPr>
        <w:t>.</w:t>
      </w:r>
      <w:r w:rsidRPr="007744E3">
        <w:rPr>
          <w:bCs/>
          <w:sz w:val="28"/>
          <w:szCs w:val="28"/>
          <w:lang w:val="en-US"/>
        </w:rPr>
        <w:t>ru</w:t>
      </w:r>
    </w:p>
    <w:p w:rsidR="006D121D" w:rsidRPr="00D125A8" w:rsidRDefault="006D121D" w:rsidP="000C61B1">
      <w:pPr>
        <w:jc w:val="center"/>
        <w:rPr>
          <w:sz w:val="22"/>
          <w:szCs w:val="22"/>
        </w:rPr>
      </w:pPr>
      <w:r>
        <w:rPr>
          <w:b/>
          <w:sz w:val="32"/>
          <w:szCs w:val="32"/>
        </w:rPr>
        <w:t>4</w:t>
      </w:r>
      <w:r w:rsidRPr="00DF79B7">
        <w:rPr>
          <w:b/>
          <w:sz w:val="32"/>
          <w:szCs w:val="32"/>
        </w:rPr>
        <w:t xml:space="preserve"> КОНТРОЛЬ И ОЦЕНКА РЕЗУЛЬТАТОВ ОСВОЕНИЯ ДИСЦИПЛИНЫ</w:t>
      </w:r>
    </w:p>
    <w:p w:rsidR="006D121D" w:rsidRDefault="006D121D" w:rsidP="000C61B1">
      <w:pPr>
        <w:jc w:val="center"/>
        <w:rPr>
          <w:b/>
          <w:sz w:val="32"/>
          <w:szCs w:val="32"/>
        </w:rPr>
      </w:pPr>
    </w:p>
    <w:p w:rsidR="006D121D" w:rsidRDefault="006D121D" w:rsidP="0076708F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7744E3">
        <w:rPr>
          <w:b/>
          <w:sz w:val="28"/>
          <w:szCs w:val="28"/>
        </w:rPr>
        <w:t>Контроль</w:t>
      </w:r>
      <w:r w:rsidRPr="007744E3">
        <w:rPr>
          <w:sz w:val="28"/>
          <w:szCs w:val="28"/>
        </w:rPr>
        <w:t xml:space="preserve"> </w:t>
      </w:r>
      <w:r w:rsidRPr="007744E3">
        <w:rPr>
          <w:b/>
          <w:sz w:val="28"/>
          <w:szCs w:val="28"/>
        </w:rPr>
        <w:t>и оценка</w:t>
      </w:r>
      <w:r w:rsidRPr="007744E3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внеаудиторной самостоятельной работы.</w:t>
      </w:r>
    </w:p>
    <w:p w:rsidR="006D121D" w:rsidRPr="0076708F" w:rsidRDefault="006D121D" w:rsidP="007670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1"/>
        <w:gridCol w:w="4641"/>
      </w:tblGrid>
      <w:tr w:rsidR="006D121D" w:rsidRPr="007744E3" w:rsidTr="0076708F">
        <w:trPr>
          <w:trHeight w:val="70"/>
        </w:trPr>
        <w:tc>
          <w:tcPr>
            <w:tcW w:w="4651" w:type="dxa"/>
          </w:tcPr>
          <w:p w:rsidR="006D121D" w:rsidRPr="007744E3" w:rsidRDefault="006D121D" w:rsidP="0076708F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7744E3">
              <w:rPr>
                <w:b/>
                <w:sz w:val="28"/>
                <w:szCs w:val="28"/>
              </w:rPr>
              <w:t>Результаты обучения</w:t>
            </w:r>
          </w:p>
          <w:p w:rsidR="006D121D" w:rsidRPr="007744E3" w:rsidRDefault="006D121D" w:rsidP="0076708F">
            <w:pPr>
              <w:ind w:left="360"/>
              <w:jc w:val="center"/>
              <w:rPr>
                <w:sz w:val="28"/>
                <w:szCs w:val="28"/>
              </w:rPr>
            </w:pPr>
            <w:r w:rsidRPr="007744E3">
              <w:rPr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41" w:type="dxa"/>
          </w:tcPr>
          <w:p w:rsidR="006D121D" w:rsidRPr="007744E3" w:rsidRDefault="006D121D" w:rsidP="0076708F">
            <w:pPr>
              <w:jc w:val="center"/>
              <w:rPr>
                <w:b/>
                <w:sz w:val="28"/>
                <w:szCs w:val="28"/>
              </w:rPr>
            </w:pPr>
            <w:r w:rsidRPr="007744E3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ind w:left="360"/>
              <w:rPr>
                <w:b/>
                <w:sz w:val="28"/>
                <w:szCs w:val="28"/>
              </w:rPr>
            </w:pPr>
            <w:r w:rsidRPr="007744E3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4641" w:type="dxa"/>
            <w:vMerge w:val="restart"/>
          </w:tcPr>
          <w:p w:rsidR="006D121D" w:rsidRDefault="006D121D" w:rsidP="0076708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работы</w:t>
            </w:r>
          </w:p>
          <w:p w:rsidR="006D121D" w:rsidRDefault="006D121D" w:rsidP="0076708F">
            <w:pPr>
              <w:rPr>
                <w:sz w:val="28"/>
                <w:szCs w:val="28"/>
              </w:rPr>
            </w:pPr>
          </w:p>
          <w:p w:rsidR="006D121D" w:rsidRDefault="006D121D" w:rsidP="0076708F">
            <w:pPr>
              <w:rPr>
                <w:sz w:val="28"/>
                <w:szCs w:val="28"/>
              </w:rPr>
            </w:pPr>
          </w:p>
          <w:p w:rsidR="006D121D" w:rsidRDefault="006D121D" w:rsidP="0076708F">
            <w:pPr>
              <w:rPr>
                <w:sz w:val="28"/>
                <w:szCs w:val="28"/>
              </w:rPr>
            </w:pPr>
          </w:p>
          <w:p w:rsidR="006D121D" w:rsidRDefault="006D121D" w:rsidP="0076708F">
            <w:pPr>
              <w:rPr>
                <w:sz w:val="28"/>
                <w:szCs w:val="28"/>
              </w:rPr>
            </w:pPr>
          </w:p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  <w:p w:rsidR="006D121D" w:rsidRPr="007744E3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решения индивидуальных заданий</w:t>
            </w: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Pr="007744E3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выполнения индивидуальных заданий</w:t>
            </w: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D121D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</w:t>
            </w:r>
          </w:p>
          <w:p w:rsidR="006D121D" w:rsidRPr="007744E3" w:rsidRDefault="006D121D" w:rsidP="0076708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тестирования</w:t>
            </w: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проводить органолептическую оценку качества пищевого сырья и продуктов;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рассчитывать энергетическую ценность блюд;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составлять рационы питания для различных категорий потребителей;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ind w:left="360"/>
              <w:rPr>
                <w:b/>
                <w:sz w:val="28"/>
                <w:szCs w:val="28"/>
              </w:rPr>
            </w:pPr>
            <w:r w:rsidRPr="007744E3">
              <w:rPr>
                <w:b/>
                <w:sz w:val="28"/>
                <w:szCs w:val="28"/>
              </w:rPr>
              <w:t>Знания: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роль пищи для организма человека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основные процессы обмена веществ в организме;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суточный расход энергии;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состав, физиологическое значение, энергетическую и пищевую ценность различных продуктов питания;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роль питательных и минеральных веществ, витаминов и воды в структуре питания;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физико-химические изменения пищи в процессе пищеварения;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усвояемость пищи, влияющие на неё факторы;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понятие рациона питания;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суточную норму потребности человека в питательных веществах;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rPr>
          <w:trHeight w:val="170"/>
        </w:trPr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 xml:space="preserve"> нормы и принципы рационального сбалансированного питания для различных групп населения;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назначение лечебного и лечебно-профилактического питания;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7744E3" w:rsidTr="0076708F">
        <w:tc>
          <w:tcPr>
            <w:tcW w:w="4651" w:type="dxa"/>
          </w:tcPr>
          <w:p w:rsidR="006D121D" w:rsidRPr="007744E3" w:rsidRDefault="006D121D" w:rsidP="007670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44E3">
              <w:rPr>
                <w:sz w:val="28"/>
                <w:szCs w:val="28"/>
              </w:rPr>
              <w:t>методики составления рациона питания</w:t>
            </w:r>
          </w:p>
        </w:tc>
        <w:tc>
          <w:tcPr>
            <w:tcW w:w="4641" w:type="dxa"/>
            <w:vMerge/>
          </w:tcPr>
          <w:p w:rsidR="006D121D" w:rsidRPr="007744E3" w:rsidRDefault="006D121D" w:rsidP="0076708F">
            <w:pPr>
              <w:rPr>
                <w:sz w:val="28"/>
                <w:szCs w:val="28"/>
              </w:rPr>
            </w:pPr>
          </w:p>
        </w:tc>
      </w:tr>
    </w:tbl>
    <w:p w:rsidR="006D121D" w:rsidRDefault="006D121D" w:rsidP="000C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  <w:sectPr w:rsidR="006D121D" w:rsidSect="006C2A65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/>
          <w:pgMar w:top="1134" w:right="1134" w:bottom="992" w:left="1134" w:header="709" w:footer="709" w:gutter="0"/>
          <w:cols w:space="720"/>
          <w:docGrid w:linePitch="326"/>
        </w:sectPr>
      </w:pPr>
    </w:p>
    <w:p w:rsidR="006D121D" w:rsidRPr="00885E77" w:rsidRDefault="006D121D" w:rsidP="006C2A65">
      <w:r>
        <w:rPr>
          <w:bCs/>
          <w:i/>
          <w:sz w:val="28"/>
          <w:szCs w:val="28"/>
        </w:rPr>
        <w:t xml:space="preserve">                                           </w:t>
      </w:r>
      <w:r>
        <w:t>МИНИСТЕРСТВО ОБРАЗОВАНИЯ,</w:t>
      </w:r>
      <w:r w:rsidRPr="00885E77">
        <w:t xml:space="preserve"> НАУКИ </w:t>
      </w:r>
      <w:r>
        <w:t>И МОЛОДЕЖНОЙ ПОЛИТИКИ</w:t>
      </w:r>
    </w:p>
    <w:p w:rsidR="006D121D" w:rsidRPr="00885E77" w:rsidRDefault="006D121D" w:rsidP="006C2A65">
      <w:pPr>
        <w:jc w:val="center"/>
      </w:pPr>
      <w:r>
        <w:t>ЗАБАЙКАЛЬСКОГО КРАЯ</w:t>
      </w:r>
    </w:p>
    <w:p w:rsidR="006D121D" w:rsidRPr="00885E77" w:rsidRDefault="006D121D" w:rsidP="006C2A65">
      <w:pPr>
        <w:jc w:val="center"/>
      </w:pPr>
      <w:r>
        <w:t>Г</w:t>
      </w:r>
      <w:r w:rsidRPr="00885E77">
        <w:t xml:space="preserve">осударственное </w:t>
      </w:r>
      <w:r>
        <w:t xml:space="preserve">профессиональное </w:t>
      </w:r>
      <w:r w:rsidRPr="00885E77">
        <w:t>образовательное учреждение</w:t>
      </w:r>
    </w:p>
    <w:p w:rsidR="006D121D" w:rsidRPr="00885E77" w:rsidRDefault="006D121D" w:rsidP="006C2A65">
      <w:pPr>
        <w:jc w:val="center"/>
      </w:pPr>
      <w:r>
        <w:t>«</w:t>
      </w:r>
      <w:r w:rsidRPr="00885E77">
        <w:t>Забайкальский государственный колледж</w:t>
      </w:r>
      <w:r>
        <w:t>»</w:t>
      </w:r>
    </w:p>
    <w:tbl>
      <w:tblPr>
        <w:tblW w:w="14040" w:type="dxa"/>
        <w:tblInd w:w="648" w:type="dxa"/>
        <w:tblLook w:val="01E0"/>
      </w:tblPr>
      <w:tblGrid>
        <w:gridCol w:w="7393"/>
        <w:gridCol w:w="6647"/>
      </w:tblGrid>
      <w:tr w:rsidR="006D121D" w:rsidRPr="00885E77" w:rsidTr="0076708F">
        <w:tc>
          <w:tcPr>
            <w:tcW w:w="7393" w:type="dxa"/>
          </w:tcPr>
          <w:p w:rsidR="006D121D" w:rsidRPr="00885E77" w:rsidRDefault="006D121D" w:rsidP="0076708F">
            <w:pPr>
              <w:jc w:val="center"/>
            </w:pPr>
            <w:r w:rsidRPr="00885E77">
              <w:t>УТВЕРЖДАЮ</w:t>
            </w:r>
          </w:p>
          <w:p w:rsidR="006D121D" w:rsidRPr="00885E77" w:rsidRDefault="006D121D" w:rsidP="0076708F">
            <w:pPr>
              <w:jc w:val="center"/>
            </w:pPr>
            <w:r w:rsidRPr="00885E77">
              <w:t>Заместитель директора</w:t>
            </w:r>
          </w:p>
          <w:p w:rsidR="006D121D" w:rsidRPr="00885E77" w:rsidRDefault="006D121D" w:rsidP="0076708F">
            <w:pPr>
              <w:jc w:val="center"/>
              <w:rPr>
                <w:b/>
              </w:rPr>
            </w:pPr>
            <w:r w:rsidRPr="00885E77">
              <w:rPr>
                <w:b/>
              </w:rPr>
              <w:t>на 1 семестр</w:t>
            </w:r>
          </w:p>
          <w:p w:rsidR="006D121D" w:rsidRPr="00885E77" w:rsidRDefault="006D121D" w:rsidP="0076708F">
            <w:r w:rsidRPr="00885E77">
              <w:t>____________________________ И.М.Ястребова</w:t>
            </w:r>
          </w:p>
          <w:p w:rsidR="006D121D" w:rsidRPr="00885E77" w:rsidRDefault="006D121D" w:rsidP="0076708F">
            <w:pPr>
              <w:jc w:val="center"/>
              <w:rPr>
                <w:sz w:val="20"/>
                <w:szCs w:val="20"/>
              </w:rPr>
            </w:pPr>
            <w:r w:rsidRPr="00885E77">
              <w:rPr>
                <w:sz w:val="20"/>
                <w:szCs w:val="20"/>
              </w:rPr>
              <w:t>подпись</w:t>
            </w:r>
          </w:p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  <w:r w:rsidRPr="00885E77">
              <w:t>«___»____________ 20__г.</w:t>
            </w:r>
          </w:p>
        </w:tc>
        <w:tc>
          <w:tcPr>
            <w:tcW w:w="6647" w:type="dxa"/>
          </w:tcPr>
          <w:p w:rsidR="006D121D" w:rsidRPr="00885E77" w:rsidRDefault="006D121D" w:rsidP="0076708F">
            <w:pPr>
              <w:tabs>
                <w:tab w:val="left" w:pos="5580"/>
              </w:tabs>
              <w:jc w:val="center"/>
            </w:pPr>
            <w:r w:rsidRPr="00885E77">
              <w:t>УТВЕРЖДАЮ</w:t>
            </w:r>
          </w:p>
          <w:p w:rsidR="006D121D" w:rsidRPr="00885E77" w:rsidRDefault="006D121D" w:rsidP="0076708F">
            <w:pPr>
              <w:tabs>
                <w:tab w:val="left" w:pos="5580"/>
              </w:tabs>
              <w:jc w:val="center"/>
            </w:pPr>
            <w:r w:rsidRPr="00885E77">
              <w:t>Заместитель директора</w:t>
            </w:r>
          </w:p>
          <w:p w:rsidR="006D121D" w:rsidRPr="00885E77" w:rsidRDefault="006D121D" w:rsidP="0076708F">
            <w:pPr>
              <w:tabs>
                <w:tab w:val="left" w:pos="5580"/>
              </w:tabs>
              <w:jc w:val="center"/>
              <w:rPr>
                <w:b/>
              </w:rPr>
            </w:pPr>
            <w:r w:rsidRPr="00885E77">
              <w:rPr>
                <w:b/>
              </w:rPr>
              <w:t>на 2 семестр</w:t>
            </w:r>
          </w:p>
          <w:p w:rsidR="006D121D" w:rsidRPr="00885E77" w:rsidRDefault="006D121D" w:rsidP="0076708F">
            <w:pPr>
              <w:tabs>
                <w:tab w:val="left" w:pos="5580"/>
              </w:tabs>
            </w:pPr>
            <w:r w:rsidRPr="00885E77">
              <w:t>__________________________ И.М.Ястребова</w:t>
            </w:r>
          </w:p>
          <w:p w:rsidR="006D121D" w:rsidRPr="00885E77" w:rsidRDefault="006D121D" w:rsidP="0076708F">
            <w:pPr>
              <w:tabs>
                <w:tab w:val="left" w:pos="5580"/>
              </w:tabs>
              <w:jc w:val="center"/>
              <w:rPr>
                <w:sz w:val="20"/>
                <w:szCs w:val="20"/>
              </w:rPr>
            </w:pPr>
            <w:r w:rsidRPr="00885E77">
              <w:rPr>
                <w:sz w:val="20"/>
                <w:szCs w:val="20"/>
              </w:rPr>
              <w:t>подпись</w:t>
            </w:r>
          </w:p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  <w:r w:rsidRPr="00885E77">
              <w:t>«___»____________ 20__г</w:t>
            </w:r>
          </w:p>
        </w:tc>
      </w:tr>
    </w:tbl>
    <w:p w:rsidR="006D121D" w:rsidRPr="00885E77" w:rsidRDefault="006D121D" w:rsidP="006C2A65">
      <w:pPr>
        <w:jc w:val="center"/>
        <w:rPr>
          <w:b/>
          <w:sz w:val="36"/>
          <w:szCs w:val="36"/>
        </w:rPr>
      </w:pPr>
      <w:r w:rsidRPr="00885E77">
        <w:rPr>
          <w:b/>
          <w:sz w:val="36"/>
          <w:szCs w:val="36"/>
        </w:rPr>
        <w:t>КАЛЕНДАРНО-ТЕМАТИЧЕСКИЙ ПЛАН ПРЕПОДАВАТЕЛЯ</w:t>
      </w:r>
    </w:p>
    <w:p w:rsidR="006D121D" w:rsidRPr="00885E77" w:rsidRDefault="006D121D" w:rsidP="006C2A65">
      <w:pPr>
        <w:jc w:val="center"/>
        <w:rPr>
          <w:sz w:val="32"/>
          <w:szCs w:val="32"/>
        </w:rPr>
      </w:pPr>
      <w:r w:rsidRPr="00885E77">
        <w:rPr>
          <w:sz w:val="32"/>
          <w:szCs w:val="32"/>
        </w:rPr>
        <w:t>на 20</w:t>
      </w:r>
      <w:r w:rsidRPr="00885E77">
        <w:rPr>
          <w:sz w:val="32"/>
          <w:szCs w:val="32"/>
          <w:u w:val="single"/>
        </w:rPr>
        <w:t>1</w:t>
      </w:r>
      <w:r>
        <w:rPr>
          <w:sz w:val="32"/>
          <w:szCs w:val="32"/>
          <w:u w:val="single"/>
        </w:rPr>
        <w:t xml:space="preserve">6 </w:t>
      </w:r>
      <w:r w:rsidRPr="00885E77">
        <w:rPr>
          <w:sz w:val="32"/>
          <w:szCs w:val="32"/>
        </w:rPr>
        <w:t xml:space="preserve"> - 20</w:t>
      </w:r>
      <w:r w:rsidRPr="00885E77">
        <w:rPr>
          <w:sz w:val="32"/>
          <w:szCs w:val="32"/>
          <w:u w:val="single"/>
        </w:rPr>
        <w:t>1</w:t>
      </w:r>
      <w:r>
        <w:rPr>
          <w:sz w:val="32"/>
          <w:szCs w:val="32"/>
          <w:u w:val="single"/>
        </w:rPr>
        <w:t xml:space="preserve">7 </w:t>
      </w:r>
      <w:r w:rsidRPr="00885E77">
        <w:rPr>
          <w:sz w:val="32"/>
          <w:szCs w:val="32"/>
        </w:rPr>
        <w:t xml:space="preserve"> учебный год</w:t>
      </w:r>
    </w:p>
    <w:tbl>
      <w:tblPr>
        <w:tblW w:w="14798" w:type="dxa"/>
        <w:tblLayout w:type="fixed"/>
        <w:tblLook w:val="01E0"/>
      </w:tblPr>
      <w:tblGrid>
        <w:gridCol w:w="288"/>
        <w:gridCol w:w="540"/>
        <w:gridCol w:w="360"/>
        <w:gridCol w:w="540"/>
        <w:gridCol w:w="636"/>
        <w:gridCol w:w="486"/>
        <w:gridCol w:w="272"/>
        <w:gridCol w:w="46"/>
        <w:gridCol w:w="540"/>
        <w:gridCol w:w="292"/>
        <w:gridCol w:w="248"/>
        <w:gridCol w:w="436"/>
        <w:gridCol w:w="1184"/>
        <w:gridCol w:w="189"/>
        <w:gridCol w:w="171"/>
        <w:gridCol w:w="175"/>
        <w:gridCol w:w="365"/>
        <w:gridCol w:w="128"/>
        <w:gridCol w:w="232"/>
        <w:gridCol w:w="360"/>
        <w:gridCol w:w="180"/>
        <w:gridCol w:w="1080"/>
        <w:gridCol w:w="360"/>
        <w:gridCol w:w="57"/>
        <w:gridCol w:w="123"/>
        <w:gridCol w:w="650"/>
        <w:gridCol w:w="430"/>
        <w:gridCol w:w="206"/>
        <w:gridCol w:w="334"/>
        <w:gridCol w:w="496"/>
        <w:gridCol w:w="584"/>
        <w:gridCol w:w="1260"/>
        <w:gridCol w:w="540"/>
        <w:gridCol w:w="540"/>
        <w:gridCol w:w="458"/>
        <w:gridCol w:w="12"/>
      </w:tblGrid>
      <w:tr w:rsidR="006D121D" w:rsidRPr="00885E77" w:rsidTr="0076708F">
        <w:tc>
          <w:tcPr>
            <w:tcW w:w="4684" w:type="dxa"/>
            <w:gridSpan w:val="1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7304" w:type="dxa"/>
            <w:gridSpan w:val="19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ind w:firstLine="612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Физиология питания</w:t>
            </w:r>
          </w:p>
        </w:tc>
        <w:tc>
          <w:tcPr>
            <w:tcW w:w="2810" w:type="dxa"/>
            <w:gridSpan w:val="5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2364" w:type="dxa"/>
            <w:gridSpan w:val="5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Курс</w:t>
            </w:r>
          </w:p>
        </w:tc>
        <w:tc>
          <w:tcPr>
            <w:tcW w:w="2320" w:type="dxa"/>
            <w:gridSpan w:val="7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212" w:type="dxa"/>
            <w:gridSpan w:val="6"/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группа</w:t>
            </w:r>
          </w:p>
        </w:tc>
        <w:tc>
          <w:tcPr>
            <w:tcW w:w="5092" w:type="dxa"/>
            <w:gridSpan w:val="13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219</w:t>
            </w:r>
          </w:p>
        </w:tc>
        <w:tc>
          <w:tcPr>
            <w:tcW w:w="2810" w:type="dxa"/>
            <w:gridSpan w:val="5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2850" w:type="dxa"/>
            <w:gridSpan w:val="6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6258" w:type="dxa"/>
            <w:gridSpan w:val="17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19.02.10  «Технология продукции общественного питания»</w:t>
            </w:r>
          </w:p>
        </w:tc>
        <w:tc>
          <w:tcPr>
            <w:tcW w:w="5690" w:type="dxa"/>
            <w:gridSpan w:val="13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2850" w:type="dxa"/>
            <w:gridSpan w:val="6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6258" w:type="dxa"/>
            <w:gridSpan w:val="17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Лелекова Галина Руфовна</w:t>
            </w:r>
          </w:p>
        </w:tc>
        <w:tc>
          <w:tcPr>
            <w:tcW w:w="5690" w:type="dxa"/>
            <w:gridSpan w:val="13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4684" w:type="dxa"/>
            <w:gridSpan w:val="1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Общее количество часов по плану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32</w:t>
            </w:r>
          </w:p>
        </w:tc>
        <w:tc>
          <w:tcPr>
            <w:tcW w:w="8395" w:type="dxa"/>
            <w:gridSpan w:val="20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2850" w:type="dxa"/>
            <w:gridSpan w:val="6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 xml:space="preserve">Из них на </w:t>
            </w:r>
            <w:r w:rsidRPr="00885E77">
              <w:rPr>
                <w:sz w:val="28"/>
                <w:szCs w:val="28"/>
                <w:lang w:val="en-US"/>
              </w:rPr>
              <w:t>I</w:t>
            </w:r>
            <w:r w:rsidRPr="00885E77"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32</w:t>
            </w:r>
          </w:p>
        </w:tc>
        <w:tc>
          <w:tcPr>
            <w:tcW w:w="684" w:type="dxa"/>
            <w:gridSpan w:val="2"/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час.</w:t>
            </w:r>
          </w:p>
        </w:tc>
        <w:tc>
          <w:tcPr>
            <w:tcW w:w="2804" w:type="dxa"/>
            <w:gridSpan w:val="8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 xml:space="preserve">на </w:t>
            </w:r>
            <w:r w:rsidRPr="00885E77">
              <w:rPr>
                <w:sz w:val="28"/>
                <w:szCs w:val="28"/>
                <w:lang w:val="en-US"/>
              </w:rPr>
              <w:t>II</w:t>
            </w:r>
            <w:r w:rsidRPr="00885E77"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--</w:t>
            </w:r>
          </w:p>
        </w:tc>
        <w:tc>
          <w:tcPr>
            <w:tcW w:w="3240" w:type="dxa"/>
            <w:gridSpan w:val="9"/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час.</w:t>
            </w:r>
          </w:p>
        </w:tc>
        <w:tc>
          <w:tcPr>
            <w:tcW w:w="2810" w:type="dxa"/>
            <w:gridSpan w:val="5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14798" w:type="dxa"/>
            <w:gridSpan w:val="36"/>
          </w:tcPr>
          <w:p w:rsidR="006D121D" w:rsidRPr="00885E77" w:rsidRDefault="006D121D" w:rsidP="0076708F">
            <w:pPr>
              <w:rPr>
                <w:sz w:val="20"/>
                <w:szCs w:val="20"/>
              </w:rPr>
            </w:pPr>
          </w:p>
        </w:tc>
      </w:tr>
      <w:tr w:rsidR="006D121D" w:rsidRPr="00885E77" w:rsidTr="0076708F">
        <w:tc>
          <w:tcPr>
            <w:tcW w:w="14798" w:type="dxa"/>
            <w:gridSpan w:val="36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Календарно-тематический план составлен на основании учебной программы, утвержденной</w:t>
            </w:r>
          </w:p>
        </w:tc>
      </w:tr>
      <w:tr w:rsidR="006D121D" w:rsidRPr="00885E77" w:rsidTr="0076708F">
        <w:tc>
          <w:tcPr>
            <w:tcW w:w="9165" w:type="dxa"/>
            <w:gridSpan w:val="24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ГПОУ </w:t>
            </w:r>
            <w:r w:rsidRPr="00885E77">
              <w:rPr>
                <w:i/>
                <w:sz w:val="28"/>
                <w:szCs w:val="28"/>
              </w:rPr>
              <w:t xml:space="preserve"> «Забайкальский государственный колледж»</w:t>
            </w:r>
          </w:p>
        </w:tc>
        <w:tc>
          <w:tcPr>
            <w:tcW w:w="1203" w:type="dxa"/>
            <w:gridSpan w:val="3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«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6" w:type="dxa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»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0" w:type="dxa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70" w:type="dxa"/>
            <w:gridSpan w:val="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г.</w:t>
            </w:r>
          </w:p>
        </w:tc>
      </w:tr>
      <w:tr w:rsidR="006D121D" w:rsidRPr="00885E77" w:rsidTr="0076708F">
        <w:tc>
          <w:tcPr>
            <w:tcW w:w="9165" w:type="dxa"/>
            <w:gridSpan w:val="24"/>
            <w:tcBorders>
              <w:top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sz w:val="20"/>
                <w:szCs w:val="20"/>
              </w:rPr>
            </w:pPr>
            <w:r w:rsidRPr="00885E77">
              <w:rPr>
                <w:sz w:val="20"/>
                <w:szCs w:val="20"/>
              </w:rPr>
              <w:t>наименование подразделения</w:t>
            </w:r>
          </w:p>
        </w:tc>
        <w:tc>
          <w:tcPr>
            <w:tcW w:w="5633" w:type="dxa"/>
            <w:gridSpan w:val="12"/>
          </w:tcPr>
          <w:p w:rsidR="006D121D" w:rsidRPr="00885E77" w:rsidRDefault="006D121D" w:rsidP="0076708F">
            <w:pPr>
              <w:rPr>
                <w:sz w:val="20"/>
                <w:szCs w:val="20"/>
              </w:rPr>
            </w:pPr>
          </w:p>
        </w:tc>
      </w:tr>
      <w:tr w:rsidR="006D121D" w:rsidRPr="00885E77" w:rsidTr="0076708F">
        <w:tc>
          <w:tcPr>
            <w:tcW w:w="14798" w:type="dxa"/>
            <w:gridSpan w:val="36"/>
          </w:tcPr>
          <w:p w:rsidR="006D121D" w:rsidRPr="00885E77" w:rsidRDefault="006D121D" w:rsidP="0076708F">
            <w:pPr>
              <w:rPr>
                <w:sz w:val="20"/>
                <w:szCs w:val="20"/>
              </w:rPr>
            </w:pPr>
          </w:p>
        </w:tc>
      </w:tr>
      <w:tr w:rsidR="006D121D" w:rsidRPr="00885E77" w:rsidTr="0076708F">
        <w:trPr>
          <w:gridAfter w:val="1"/>
          <w:wAfter w:w="12" w:type="dxa"/>
        </w:trPr>
        <w:tc>
          <w:tcPr>
            <w:tcW w:w="5868" w:type="dxa"/>
            <w:gridSpan w:val="13"/>
          </w:tcPr>
          <w:p w:rsidR="006D121D" w:rsidRPr="00885E77" w:rsidRDefault="006D121D" w:rsidP="0076708F">
            <w:pPr>
              <w:rPr>
                <w:i/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Рассмотрен и обсужден предметной комиссий</w:t>
            </w:r>
          </w:p>
        </w:tc>
        <w:tc>
          <w:tcPr>
            <w:tcW w:w="5536" w:type="dxa"/>
            <w:gridSpan w:val="17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82" w:type="dxa"/>
            <w:gridSpan w:val="5"/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</w:p>
        </w:tc>
      </w:tr>
      <w:tr w:rsidR="006D121D" w:rsidRPr="00885E77" w:rsidTr="0076708F">
        <w:trPr>
          <w:gridAfter w:val="1"/>
          <w:wAfter w:w="12" w:type="dxa"/>
        </w:trPr>
        <w:tc>
          <w:tcPr>
            <w:tcW w:w="288" w:type="dxa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  <w:gridSpan w:val="5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0" w:type="dxa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20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" w:type="dxa"/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г.</w:t>
            </w:r>
          </w:p>
        </w:tc>
        <w:tc>
          <w:tcPr>
            <w:tcW w:w="1184" w:type="dxa"/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60" w:type="dxa"/>
            <w:gridSpan w:val="2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«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60" w:type="dxa"/>
            <w:gridSpan w:val="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»</w:t>
            </w:r>
          </w:p>
        </w:tc>
        <w:tc>
          <w:tcPr>
            <w:tcW w:w="2160" w:type="dxa"/>
            <w:gridSpan w:val="6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50" w:type="dxa"/>
          </w:tcPr>
          <w:p w:rsidR="006D121D" w:rsidRPr="00885E77" w:rsidRDefault="006D121D" w:rsidP="0076708F">
            <w:pPr>
              <w:jc w:val="right"/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20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0" w:type="dxa"/>
            <w:gridSpan w:val="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г.</w:t>
            </w:r>
          </w:p>
        </w:tc>
        <w:tc>
          <w:tcPr>
            <w:tcW w:w="3382" w:type="dxa"/>
            <w:gridSpan w:val="5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1728" w:type="dxa"/>
            <w:gridSpan w:val="4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протокол №</w:t>
            </w:r>
          </w:p>
        </w:tc>
        <w:tc>
          <w:tcPr>
            <w:tcW w:w="1394" w:type="dxa"/>
            <w:gridSpan w:val="3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46" w:type="dxa"/>
            <w:gridSpan w:val="6"/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800" w:type="dxa"/>
            <w:gridSpan w:val="8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протокол №</w:t>
            </w:r>
          </w:p>
        </w:tc>
        <w:tc>
          <w:tcPr>
            <w:tcW w:w="1620" w:type="dxa"/>
            <w:gridSpan w:val="4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510" w:type="dxa"/>
            <w:gridSpan w:val="11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14798" w:type="dxa"/>
            <w:gridSpan w:val="36"/>
          </w:tcPr>
          <w:p w:rsidR="006D121D" w:rsidRPr="00885E77" w:rsidRDefault="006D121D" w:rsidP="0076708F">
            <w:pPr>
              <w:rPr>
                <w:sz w:val="20"/>
                <w:szCs w:val="20"/>
              </w:rPr>
            </w:pPr>
          </w:p>
        </w:tc>
      </w:tr>
      <w:tr w:rsidR="006D121D" w:rsidRPr="00885E77" w:rsidTr="0076708F">
        <w:tc>
          <w:tcPr>
            <w:tcW w:w="4684" w:type="dxa"/>
            <w:gridSpan w:val="1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  <w:r w:rsidRPr="00885E77">
              <w:rPr>
                <w:sz w:val="28"/>
                <w:szCs w:val="28"/>
              </w:rPr>
              <w:t>Председатель предметной комиссии</w:t>
            </w:r>
          </w:p>
        </w:tc>
        <w:tc>
          <w:tcPr>
            <w:tcW w:w="4481" w:type="dxa"/>
            <w:gridSpan w:val="12"/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33" w:type="dxa"/>
            <w:gridSpan w:val="1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4684" w:type="dxa"/>
            <w:gridSpan w:val="12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Тюрикова Е.М.</w:t>
            </w:r>
          </w:p>
        </w:tc>
        <w:tc>
          <w:tcPr>
            <w:tcW w:w="1373" w:type="dxa"/>
            <w:gridSpan w:val="2"/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108" w:type="dxa"/>
            <w:gridSpan w:val="10"/>
            <w:tcBorders>
              <w:bottom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33" w:type="dxa"/>
            <w:gridSpan w:val="12"/>
          </w:tcPr>
          <w:p w:rsidR="006D121D" w:rsidRPr="00885E77" w:rsidRDefault="006D121D" w:rsidP="0076708F">
            <w:pPr>
              <w:rPr>
                <w:sz w:val="28"/>
                <w:szCs w:val="28"/>
              </w:rPr>
            </w:pPr>
          </w:p>
        </w:tc>
      </w:tr>
      <w:tr w:rsidR="006D121D" w:rsidRPr="00885E77" w:rsidTr="0076708F">
        <w:tc>
          <w:tcPr>
            <w:tcW w:w="4684" w:type="dxa"/>
            <w:gridSpan w:val="12"/>
            <w:tcBorders>
              <w:top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sz w:val="20"/>
                <w:szCs w:val="20"/>
              </w:rPr>
            </w:pPr>
            <w:r w:rsidRPr="00885E77">
              <w:rPr>
                <w:sz w:val="20"/>
                <w:szCs w:val="20"/>
              </w:rPr>
              <w:t>Фамилия И.О.</w:t>
            </w:r>
          </w:p>
        </w:tc>
        <w:tc>
          <w:tcPr>
            <w:tcW w:w="1373" w:type="dxa"/>
            <w:gridSpan w:val="2"/>
          </w:tcPr>
          <w:p w:rsidR="006D121D" w:rsidRPr="00885E77" w:rsidRDefault="006D121D" w:rsidP="0076708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108" w:type="dxa"/>
            <w:gridSpan w:val="10"/>
            <w:tcBorders>
              <w:top w:val="single" w:sz="4" w:space="0" w:color="auto"/>
            </w:tcBorders>
          </w:tcPr>
          <w:p w:rsidR="006D121D" w:rsidRPr="00885E77" w:rsidRDefault="006D121D" w:rsidP="0076708F">
            <w:pPr>
              <w:jc w:val="center"/>
              <w:rPr>
                <w:sz w:val="20"/>
                <w:szCs w:val="20"/>
              </w:rPr>
            </w:pPr>
            <w:r w:rsidRPr="00885E77">
              <w:rPr>
                <w:sz w:val="20"/>
                <w:szCs w:val="20"/>
              </w:rPr>
              <w:t>подпись</w:t>
            </w:r>
          </w:p>
        </w:tc>
        <w:tc>
          <w:tcPr>
            <w:tcW w:w="5633" w:type="dxa"/>
            <w:gridSpan w:val="12"/>
          </w:tcPr>
          <w:p w:rsidR="006D121D" w:rsidRPr="00885E77" w:rsidRDefault="006D121D" w:rsidP="0076708F">
            <w:pPr>
              <w:rPr>
                <w:sz w:val="20"/>
                <w:szCs w:val="20"/>
              </w:rPr>
            </w:pPr>
          </w:p>
        </w:tc>
      </w:tr>
    </w:tbl>
    <w:p w:rsidR="006D121D" w:rsidRDefault="006D121D" w:rsidP="006C2A65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544"/>
        <w:gridCol w:w="992"/>
        <w:gridCol w:w="4678"/>
        <w:gridCol w:w="1276"/>
        <w:gridCol w:w="1842"/>
        <w:gridCol w:w="2127"/>
      </w:tblGrid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  <w:r w:rsidRPr="003A39EC">
              <w:t>№</w:t>
            </w:r>
          </w:p>
          <w:p w:rsidR="006D121D" w:rsidRPr="003A39EC" w:rsidRDefault="006D121D" w:rsidP="0076708F">
            <w:pPr>
              <w:jc w:val="center"/>
            </w:pPr>
            <w:r w:rsidRPr="003A39EC">
              <w:t>урока</w:t>
            </w:r>
          </w:p>
          <w:p w:rsidR="006D121D" w:rsidRPr="003A39EC" w:rsidRDefault="006D121D" w:rsidP="00767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6D121D" w:rsidRPr="003A39EC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 w:rsidRPr="003A39EC">
              <w:t>Наименование разделов и тем программы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  <w:r w:rsidRPr="003A39EC">
              <w:t xml:space="preserve">Кол-во </w:t>
            </w:r>
          </w:p>
          <w:p w:rsidR="006D121D" w:rsidRPr="003A39EC" w:rsidRDefault="006D121D" w:rsidP="0076708F">
            <w:pPr>
              <w:jc w:val="center"/>
            </w:pPr>
            <w:r w:rsidRPr="003A39EC">
              <w:t xml:space="preserve">часов </w:t>
            </w:r>
          </w:p>
          <w:p w:rsidR="006D121D" w:rsidRPr="003A39EC" w:rsidRDefault="006D121D" w:rsidP="0076708F">
            <w:pPr>
              <w:jc w:val="center"/>
            </w:pPr>
            <w:r w:rsidRPr="003A39EC">
              <w:t>по теме</w:t>
            </w: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 w:rsidRPr="003A39EC">
              <w:t>Рабочая программа</w:t>
            </w: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 w:rsidRPr="003A39EC">
              <w:t xml:space="preserve">Вид </w:t>
            </w:r>
          </w:p>
          <w:p w:rsidR="006D121D" w:rsidRPr="003A39EC" w:rsidRDefault="006D121D" w:rsidP="0076708F">
            <w:pPr>
              <w:jc w:val="center"/>
            </w:pPr>
            <w:r w:rsidRPr="003A39EC">
              <w:t>занятий</w:t>
            </w: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  <w:r w:rsidRPr="003A39EC">
              <w:t>Наименование наглядных пособий и оборудования</w:t>
            </w: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Основная и дополнительная литература</w:t>
            </w:r>
          </w:p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  <w:r w:rsidRPr="003A39EC">
              <w:t>1</w:t>
            </w:r>
          </w:p>
        </w:tc>
        <w:tc>
          <w:tcPr>
            <w:tcW w:w="3544" w:type="dxa"/>
          </w:tcPr>
          <w:p w:rsidR="006D121D" w:rsidRPr="003A39EC" w:rsidRDefault="006D121D" w:rsidP="0076708F">
            <w:pPr>
              <w:jc w:val="center"/>
            </w:pPr>
            <w:r w:rsidRPr="003A39EC">
              <w:t>2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  <w:r w:rsidRPr="003A39EC">
              <w:t>3</w:t>
            </w: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  <w:r w:rsidRPr="003A39EC">
              <w:t>4</w:t>
            </w: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  <w:r w:rsidRPr="003A39EC">
              <w:t>5</w:t>
            </w: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  <w:r w:rsidRPr="003A39EC">
              <w:t>6</w:t>
            </w: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  <w:r w:rsidRPr="003A39EC">
              <w:t>7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6D121D" w:rsidRDefault="006D121D" w:rsidP="0076708F">
            <w:pPr>
              <w:rPr>
                <w:b/>
              </w:rPr>
            </w:pPr>
          </w:p>
          <w:p w:rsidR="006D121D" w:rsidRPr="00ED7CB8" w:rsidRDefault="006D121D" w:rsidP="0076708F">
            <w:pPr>
              <w:rPr>
                <w:b/>
              </w:rPr>
            </w:pPr>
            <w:r w:rsidRPr="00ED7CB8">
              <w:rPr>
                <w:b/>
              </w:rPr>
              <w:t xml:space="preserve">Введение. Цели и задачи дисциплины. Структура курса. Краткий исторический обзор.   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Default="006D121D" w:rsidP="0076708F">
            <w:pPr>
              <w:jc w:val="center"/>
            </w:pPr>
            <w:r>
              <w:t>2</w:t>
            </w:r>
          </w:p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r>
              <w:t>Цели и задачи дисциплины. Краткий исторический обзор. Роль пищи для организма человека. История и эволюция питания человека.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Default="006D121D" w:rsidP="0076708F">
            <w:pPr>
              <w:jc w:val="center"/>
            </w:pPr>
            <w:r>
              <w:t>ТО</w:t>
            </w:r>
          </w:p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r>
              <w:t>Наглядный стенд «Физиологические особенности человека»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стр.5-9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ED7CB8" w:rsidRDefault="006D121D" w:rsidP="0076708F">
            <w:pPr>
              <w:rPr>
                <w:b/>
              </w:rPr>
            </w:pPr>
            <w:r w:rsidRPr="00ED7CB8">
              <w:rPr>
                <w:b/>
              </w:rPr>
              <w:t>Раздел 1</w:t>
            </w:r>
          </w:p>
          <w:p w:rsidR="006D121D" w:rsidRPr="003A39EC" w:rsidRDefault="006D121D" w:rsidP="0076708F">
            <w:r w:rsidRPr="00ED7CB8">
              <w:rPr>
                <w:b/>
              </w:rPr>
              <w:t>Пищеварение</w:t>
            </w:r>
            <w:r>
              <w:t>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Default="006D121D" w:rsidP="0076708F">
            <w:r>
              <w:t xml:space="preserve">Тема 1.1 </w:t>
            </w:r>
          </w:p>
          <w:p w:rsidR="006D121D" w:rsidRPr="003A39EC" w:rsidRDefault="006D121D" w:rsidP="0076708F">
            <w:r>
              <w:t>Понятие о пищеварении.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Default="006D121D" w:rsidP="0076708F">
            <w:r>
              <w:t>Пищеварение: понятие, сущность. Строение пищеварительной системы.</w:t>
            </w:r>
          </w:p>
          <w:p w:rsidR="006D121D" w:rsidRPr="003A39EC" w:rsidRDefault="006D121D" w:rsidP="0076708F">
            <w:r>
              <w:t>Особенности пищеварения белков, жиров, углеводов. Роль пищеварительных ферментов, условия, влияющие на их активность. Конечные продукты переваривания.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Плакат «Пищеварительная система человека»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стр.5-9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3A39EC" w:rsidRDefault="006D121D" w:rsidP="0076708F">
            <w:r>
              <w:t>Работа с информационными источниками по темам: «Строение пищеварительной системы»; «История развития учения о пищеварении»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r>
              <w:t xml:space="preserve">Решение ситуационных задач по оценке качества сырья и продуктов; Составление схемы процесса расщепления пищевых веществ в пищеварительной системе человека. 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СР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Интернет ресурсы.</w:t>
            </w:r>
          </w:p>
        </w:tc>
        <w:tc>
          <w:tcPr>
            <w:tcW w:w="2127" w:type="dxa"/>
          </w:tcPr>
          <w:p w:rsidR="006D121D" w:rsidRDefault="006D121D" w:rsidP="0076708F">
            <w:r>
              <w:t>Электронный носитель.</w:t>
            </w:r>
          </w:p>
          <w:p w:rsidR="006D121D" w:rsidRPr="003A39EC" w:rsidRDefault="006D121D" w:rsidP="0076708F">
            <w:r>
              <w:t>Учебник Е.А.Рубина Микробиология стр.9-17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6D121D" w:rsidRPr="003A39EC" w:rsidRDefault="006D121D" w:rsidP="0076708F">
            <w:r>
              <w:t>Проведение органолептической оценки качества образцов различного вида сырья и продуктов.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Работа по карточкам, индивидуальные задания.</w:t>
            </w: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  <w:r>
              <w:t>ПР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Индивидуальные карточки «оценка качества продуктов»</w:t>
            </w:r>
          </w:p>
        </w:tc>
        <w:tc>
          <w:tcPr>
            <w:tcW w:w="2127" w:type="dxa"/>
          </w:tcPr>
          <w:p w:rsidR="006D121D" w:rsidRDefault="006D121D" w:rsidP="0076708F">
            <w:r>
              <w:t>Электронный носитель.</w:t>
            </w:r>
          </w:p>
          <w:p w:rsidR="006D121D" w:rsidRPr="003A39EC" w:rsidRDefault="006D121D" w:rsidP="0076708F">
            <w:r>
              <w:t>Учебник Е.А.Рубина Микробиология стр.23-28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ED7CB8" w:rsidRDefault="006D121D" w:rsidP="0076708F">
            <w:pPr>
              <w:rPr>
                <w:b/>
              </w:rPr>
            </w:pPr>
            <w:r w:rsidRPr="00ED7CB8">
              <w:rPr>
                <w:b/>
              </w:rPr>
              <w:t>Тема 1.2</w:t>
            </w:r>
          </w:p>
          <w:p w:rsidR="006D121D" w:rsidRPr="003A39EC" w:rsidRDefault="006D121D" w:rsidP="0076708F">
            <w:r w:rsidRPr="00ED7CB8">
              <w:rPr>
                <w:b/>
              </w:rPr>
              <w:t>Роль основных пищевых веществ в жизнедеятельности организма.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Default="006D121D" w:rsidP="0076708F">
            <w:r>
              <w:t xml:space="preserve">Основные пищевые вещества: </w:t>
            </w:r>
          </w:p>
          <w:p w:rsidR="006D121D" w:rsidRDefault="006D121D" w:rsidP="0076708F">
            <w:r>
              <w:t xml:space="preserve">понятие. Белки; физиологическая роль. </w:t>
            </w:r>
          </w:p>
          <w:p w:rsidR="006D121D" w:rsidRPr="003A39EC" w:rsidRDefault="006D121D" w:rsidP="0076708F">
            <w:r>
              <w:t xml:space="preserve">Понятие об азотном балансе. 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Default="006D121D" w:rsidP="0076708F">
            <w:r>
              <w:t>Аминокислотные состав белков, заменимые и незаменимые аминокислоты.</w:t>
            </w:r>
          </w:p>
          <w:p w:rsidR="006D121D" w:rsidRPr="003A39EC" w:rsidRDefault="006D121D" w:rsidP="0076708F">
            <w:r>
              <w:t>Биологическая ценность белков животного  и растительного происхождения, их правильное соотношение в рационе питания. Потребность организма в белках, влияние на жизнедеятельность организма.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 xml:space="preserve">Электронный носитель. </w:t>
            </w:r>
          </w:p>
          <w:p w:rsidR="006D121D" w:rsidRPr="003A39EC" w:rsidRDefault="006D121D" w:rsidP="0076708F">
            <w:r>
              <w:t>Плакат «Основные пищевые вещества»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стр.5-14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Default="006D121D" w:rsidP="0076708F">
            <w:r>
              <w:t xml:space="preserve">Основные пищевые вещества: </w:t>
            </w:r>
          </w:p>
          <w:p w:rsidR="006D121D" w:rsidRPr="003A39EC" w:rsidRDefault="006D121D" w:rsidP="0076708F">
            <w:r>
              <w:t xml:space="preserve">понятие. Жиры: физиологическая роль. 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 xml:space="preserve">Растительные и животные жиры, их состав и биологическая ценность, соотношение в суточном рационе питания. Полиненасыщенные жирные кислоты, их роль в нормализации жирового обмена. 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 xml:space="preserve">Электронный носитель. </w:t>
            </w:r>
          </w:p>
          <w:p w:rsidR="006D121D" w:rsidRPr="003A39EC" w:rsidRDefault="006D121D" w:rsidP="0076708F">
            <w:r>
              <w:t>Плакат «Основные пищевые вещества»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стр.5-14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Углеводы: физиологическая роль. Простые и сложные углеводы.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Простые и сложные углеводы, их источники для организма, участие в обмене веществ, соотношение в суточном рационе. Роль пищевых волокон.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 xml:space="preserve">Электронный носитель. </w:t>
            </w:r>
          </w:p>
          <w:p w:rsidR="006D121D" w:rsidRPr="003A39EC" w:rsidRDefault="006D121D" w:rsidP="0076708F">
            <w:r>
              <w:t>Плакат «Основные пищевые вещества»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стр.5-14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3A39EC" w:rsidRDefault="006D121D" w:rsidP="0076708F">
            <w:r>
              <w:t>Потребность организма в углеводах, влияние их избытка и недостатка на обмен веществ.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Default="006D121D" w:rsidP="0076708F">
            <w:r>
              <w:t>Нарушение работы организма и его изменения при недостатке углеводов.</w:t>
            </w:r>
          </w:p>
          <w:p w:rsidR="006D121D" w:rsidRPr="003A39EC" w:rsidRDefault="006D121D" w:rsidP="0076708F">
            <w:r>
              <w:t>Вызываемые болезни при недостатке углеводов.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СР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Интернет ресурсы.</w:t>
            </w:r>
          </w:p>
        </w:tc>
        <w:tc>
          <w:tcPr>
            <w:tcW w:w="2127" w:type="dxa"/>
          </w:tcPr>
          <w:p w:rsidR="006D121D" w:rsidRDefault="006D121D" w:rsidP="0076708F">
            <w:r>
              <w:t>Электронный носитель.</w:t>
            </w:r>
          </w:p>
          <w:p w:rsidR="006D121D" w:rsidRDefault="006D121D" w:rsidP="0076708F">
            <w:r>
              <w:t>Учебник Е.А.Рубина Микробиология стр.28-32</w:t>
            </w:r>
          </w:p>
          <w:p w:rsidR="006D121D" w:rsidRPr="003A39EC" w:rsidRDefault="006D121D" w:rsidP="0076708F"/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2354C0" w:rsidRDefault="006D121D" w:rsidP="0076708F">
            <w:pPr>
              <w:rPr>
                <w:b/>
              </w:rPr>
            </w:pPr>
            <w:r w:rsidRPr="002354C0">
              <w:rPr>
                <w:b/>
              </w:rPr>
              <w:t>Тема 1.3</w:t>
            </w:r>
          </w:p>
          <w:p w:rsidR="006D121D" w:rsidRPr="003A39EC" w:rsidRDefault="006D121D" w:rsidP="0076708F">
            <w:r w:rsidRPr="002354C0">
              <w:rPr>
                <w:b/>
              </w:rPr>
              <w:t>Водно-солевой баланс организма.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Витамины. Минеральные вещества. Вода.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Default="006D121D" w:rsidP="0076708F">
            <w:r>
              <w:t xml:space="preserve">   Понятие об авитаминозах, гиповитаминозах и гипервитаминозах. Физиологическая характеристика.</w:t>
            </w:r>
          </w:p>
          <w:p w:rsidR="006D121D" w:rsidRPr="003A39EC" w:rsidRDefault="006D121D" w:rsidP="0076708F">
            <w:r>
              <w:t xml:space="preserve">   Минеральные вещества, значение для организма. Вода как источник минеральных веществ. 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 xml:space="preserve">Электронный носитель. </w:t>
            </w:r>
          </w:p>
          <w:p w:rsidR="006D121D" w:rsidRPr="003A39EC" w:rsidRDefault="006D121D" w:rsidP="0076708F">
            <w:r>
              <w:t>Плакат «Основные пищевые вещества»</w:t>
            </w:r>
          </w:p>
        </w:tc>
        <w:tc>
          <w:tcPr>
            <w:tcW w:w="2127" w:type="dxa"/>
          </w:tcPr>
          <w:p w:rsidR="006D121D" w:rsidRPr="003A39EC" w:rsidRDefault="006D121D" w:rsidP="0076708F">
            <w:r>
              <w:t>Е.А.Рубина Микробиология, физиология питания, санитария стр. 49-55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Особенности питьевого режима.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r>
              <w:t>Особенности питьевого режима в условиях жаркого климата и в горячих цехах.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СР</w:t>
            </w: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  <w:r>
              <w:t>Интернет ресурсы.</w:t>
            </w:r>
          </w:p>
        </w:tc>
        <w:tc>
          <w:tcPr>
            <w:tcW w:w="2127" w:type="dxa"/>
          </w:tcPr>
          <w:p w:rsidR="006D121D" w:rsidRDefault="006D121D" w:rsidP="0076708F">
            <w:r>
              <w:t>Электронный носитель.</w:t>
            </w:r>
          </w:p>
          <w:p w:rsidR="006D121D" w:rsidRPr="003A39EC" w:rsidRDefault="006D121D" w:rsidP="0076708F">
            <w:r>
              <w:t>Учебник Е.А.Рубина Микробиология стр.28-32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BB4DAC" w:rsidRDefault="006D121D" w:rsidP="0076708F">
            <w:pPr>
              <w:rPr>
                <w:b/>
              </w:rPr>
            </w:pPr>
            <w:r w:rsidRPr="00BB4DAC">
              <w:rPr>
                <w:b/>
              </w:rPr>
              <w:t>Тема 1.4</w:t>
            </w:r>
          </w:p>
          <w:p w:rsidR="006D121D" w:rsidRPr="003A39EC" w:rsidRDefault="006D121D" w:rsidP="0076708F">
            <w:r w:rsidRPr="00BB4DAC">
              <w:rPr>
                <w:b/>
              </w:rPr>
              <w:t>Обмен веществ и энергии.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Обмен веществ и энергии.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Обмен веществ и энергии. Ассимиляция и диссимиляция. Энергозатраты человека, их зависимость от пола, возраста, физической нагрузки. Понятия о калорийности пищи, энергетическая ценность белков, жиров, углеводов.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Наглядный материал-плакат «Обмен веществ в организме человека»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стр.38-46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9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Энергетическая ценность и энергозатраты организма.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Расчет энергетической ценности и энергозатрат организма.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ПЗ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Индивидуальные карточки «расчет энергетической ценности»</w:t>
            </w:r>
          </w:p>
        </w:tc>
        <w:tc>
          <w:tcPr>
            <w:tcW w:w="2127" w:type="dxa"/>
          </w:tcPr>
          <w:p w:rsidR="006D121D" w:rsidRDefault="006D121D" w:rsidP="0076708F">
            <w:r>
              <w:t>Е.А.Рубина Микробиология, физиология питания, санитария. Практикум стр. 55-61</w:t>
            </w:r>
          </w:p>
          <w:p w:rsidR="006D121D" w:rsidRDefault="006D121D" w:rsidP="0076708F"/>
          <w:p w:rsidR="006D121D" w:rsidRPr="003A39EC" w:rsidRDefault="006D121D" w:rsidP="0076708F">
            <w:r>
              <w:t xml:space="preserve"> 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E526F0" w:rsidRDefault="006D121D" w:rsidP="0076708F">
            <w:pPr>
              <w:rPr>
                <w:b/>
              </w:rPr>
            </w:pPr>
            <w:r w:rsidRPr="00E526F0">
              <w:rPr>
                <w:b/>
              </w:rPr>
              <w:t>Раздел 2</w:t>
            </w:r>
          </w:p>
          <w:p w:rsidR="006D121D" w:rsidRPr="003A39EC" w:rsidRDefault="006D121D" w:rsidP="0076708F">
            <w:r w:rsidRPr="00E526F0">
              <w:rPr>
                <w:b/>
              </w:rPr>
              <w:t>Рациональное питание.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E526F0" w:rsidRDefault="006D121D" w:rsidP="0076708F">
            <w:pPr>
              <w:rPr>
                <w:b/>
              </w:rPr>
            </w:pPr>
            <w:r w:rsidRPr="00E526F0">
              <w:rPr>
                <w:b/>
              </w:rPr>
              <w:t>Тема 2.1</w:t>
            </w:r>
          </w:p>
          <w:p w:rsidR="006D121D" w:rsidRPr="003A39EC" w:rsidRDefault="006D121D" w:rsidP="0076708F">
            <w:r w:rsidRPr="00E526F0">
              <w:rPr>
                <w:b/>
              </w:rPr>
              <w:t>Рациональное питание и физиологические основы его организации.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Рациональное питание.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Рациональное питание: понятие, основные принципы ( учет физиологических особенностей организма, сбалансированность пищевых веществ, разнообразие пищи). Режим питания и его значение.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Раздаточный материал «Рациональное питание»</w:t>
            </w:r>
          </w:p>
        </w:tc>
        <w:tc>
          <w:tcPr>
            <w:tcW w:w="2127" w:type="dxa"/>
          </w:tcPr>
          <w:p w:rsidR="006D121D" w:rsidRDefault="006D121D" w:rsidP="0076708F">
            <w:r>
              <w:t>Учебник</w:t>
            </w:r>
          </w:p>
          <w:p w:rsidR="006D121D" w:rsidRPr="003A39EC" w:rsidRDefault="006D121D" w:rsidP="0076708F">
            <w:r>
              <w:t>А.Н.Мартинчик «Поиск и выбор пищи» стр. 85-88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11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Принципы нормирования.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Принципы нормирования пищевых веществ и калорийности суточного рациона в зависимости от пола, возраста и интенсивности труда. Особенности питания людей, занятых умственным трудом, пожилых людей, студентов.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>Текст учебника</w:t>
            </w:r>
          </w:p>
          <w:p w:rsidR="006D121D" w:rsidRPr="003A39EC" w:rsidRDefault="006D121D" w:rsidP="0076708F">
            <w:r>
              <w:t>А.Н.Мартинчик.</w:t>
            </w:r>
          </w:p>
        </w:tc>
        <w:tc>
          <w:tcPr>
            <w:tcW w:w="2127" w:type="dxa"/>
          </w:tcPr>
          <w:p w:rsidR="006D121D" w:rsidRDefault="006D121D" w:rsidP="0076708F">
            <w:r>
              <w:t>Учебник</w:t>
            </w:r>
          </w:p>
          <w:p w:rsidR="006D121D" w:rsidRPr="003A39EC" w:rsidRDefault="006D121D" w:rsidP="0076708F">
            <w:r>
              <w:t>А.Н.Мартинчик «Поиск и выбор пищи» стр. 85-88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12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Составление меню суточного рациона.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Составление меню суточного рациона для разных групп взрослого населения и его физиологическая оценка.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ПЗ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Раздаточный материал «Рациональное питание»</w:t>
            </w:r>
          </w:p>
        </w:tc>
        <w:tc>
          <w:tcPr>
            <w:tcW w:w="2127" w:type="dxa"/>
          </w:tcPr>
          <w:p w:rsidR="006D121D" w:rsidRPr="003A39EC" w:rsidRDefault="006D121D" w:rsidP="0076708F">
            <w:r>
              <w:t>Е.А.Рубина Микробиология, физиология питания, санитария. Практикум стр. 62-66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Современные взгляды на проблемы рационального питания.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r>
              <w:t>Современные взгляды на проблемы рационального питания (традиции вегетарианства, учение о раздельном питании, «модные диеты» и др.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СР</w:t>
            </w: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  <w:r>
              <w:t>Интернет ресурсы</w:t>
            </w:r>
          </w:p>
        </w:tc>
        <w:tc>
          <w:tcPr>
            <w:tcW w:w="2127" w:type="dxa"/>
          </w:tcPr>
          <w:p w:rsidR="006D121D" w:rsidRDefault="006D121D" w:rsidP="0076708F">
            <w:r>
              <w:t>Электронный носитель.</w:t>
            </w:r>
          </w:p>
          <w:p w:rsidR="006D121D" w:rsidRDefault="006D121D" w:rsidP="0076708F">
            <w:r>
              <w:t>Учебник Е.А.Рубина Микробиология стр.32-38</w:t>
            </w:r>
          </w:p>
          <w:p w:rsidR="006D121D" w:rsidRDefault="006D121D" w:rsidP="0076708F"/>
          <w:p w:rsidR="006D121D" w:rsidRPr="003A39EC" w:rsidRDefault="006D121D" w:rsidP="0076708F"/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DD698D" w:rsidRDefault="006D121D" w:rsidP="0076708F">
            <w:pPr>
              <w:rPr>
                <w:b/>
              </w:rPr>
            </w:pPr>
            <w:r w:rsidRPr="00DD698D">
              <w:rPr>
                <w:b/>
              </w:rPr>
              <w:t>Тема 2.2</w:t>
            </w:r>
          </w:p>
          <w:p w:rsidR="006D121D" w:rsidRPr="003A39EC" w:rsidRDefault="006D121D" w:rsidP="0076708F">
            <w:r w:rsidRPr="00DD698D">
              <w:rPr>
                <w:b/>
              </w:rPr>
              <w:t>Питание детей и подростков</w:t>
            </w:r>
            <w:r>
              <w:t>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13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Физиологические особенности детей и подростков.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Зависимость физиологических норм потребления белков, жиров, углеводов и калорийности пищи от возраста, пола, массы тела.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>Текст учебника</w:t>
            </w:r>
          </w:p>
          <w:p w:rsidR="006D121D" w:rsidRPr="003A39EC" w:rsidRDefault="006D121D" w:rsidP="0076708F">
            <w:pPr>
              <w:jc w:val="center"/>
            </w:pPr>
            <w:r>
              <w:t xml:space="preserve">А.Н. Мартинчик, 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стр.47-52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Особенности режима питания детей и подростков.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r>
              <w:t xml:space="preserve">Особенности режима питания детей и подростков. 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СР</w:t>
            </w: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  <w:r>
              <w:t>Интернет ресурсы</w:t>
            </w:r>
          </w:p>
        </w:tc>
        <w:tc>
          <w:tcPr>
            <w:tcW w:w="2127" w:type="dxa"/>
          </w:tcPr>
          <w:p w:rsidR="006D121D" w:rsidRDefault="006D121D" w:rsidP="0076708F">
            <w:r>
              <w:t xml:space="preserve">Электронный носитель.Учебник Е.А.Рубина Микробиология </w:t>
            </w:r>
          </w:p>
          <w:p w:rsidR="006D121D" w:rsidRPr="003A39EC" w:rsidRDefault="006D121D" w:rsidP="0076708F">
            <w:r>
              <w:t xml:space="preserve">Стр. 89-92 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ED58DF" w:rsidRDefault="006D121D" w:rsidP="0076708F">
            <w:pPr>
              <w:rPr>
                <w:b/>
              </w:rPr>
            </w:pPr>
            <w:r w:rsidRPr="00ED58DF">
              <w:rPr>
                <w:b/>
              </w:rPr>
              <w:t>Тема 2.3</w:t>
            </w:r>
          </w:p>
          <w:p w:rsidR="006D121D" w:rsidRPr="003A39EC" w:rsidRDefault="006D121D" w:rsidP="0076708F">
            <w:r w:rsidRPr="00ED58DF">
              <w:rPr>
                <w:b/>
              </w:rPr>
              <w:t>Диетическое и лечебно-профилактическое питание</w:t>
            </w:r>
            <w:r>
              <w:t>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2127" w:type="dxa"/>
          </w:tcPr>
          <w:p w:rsidR="006D121D" w:rsidRPr="003A39EC" w:rsidRDefault="006D121D" w:rsidP="0076708F">
            <w:pPr>
              <w:jc w:val="center"/>
            </w:pP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14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Диетическое питание: понятие, значение.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Основные физиологические принципы построения диетического питания. Дробное питание: понятие, назначение, характеристика, основные принципы.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>Текст учебника</w:t>
            </w:r>
          </w:p>
          <w:p w:rsidR="006D121D" w:rsidRPr="003A39EC" w:rsidRDefault="006D121D" w:rsidP="0076708F">
            <w:pPr>
              <w:jc w:val="center"/>
            </w:pPr>
            <w:r>
              <w:t>А.Н. Мартинчик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стр.103-114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15</w:t>
            </w:r>
          </w:p>
        </w:tc>
        <w:tc>
          <w:tcPr>
            <w:tcW w:w="3544" w:type="dxa"/>
          </w:tcPr>
          <w:p w:rsidR="006D121D" w:rsidRDefault="006D121D" w:rsidP="0076708F"/>
          <w:p w:rsidR="006D121D" w:rsidRPr="003A39EC" w:rsidRDefault="006D121D" w:rsidP="0076708F">
            <w:r>
              <w:t>Понятие о полноценности диеты.</w:t>
            </w:r>
          </w:p>
        </w:tc>
        <w:tc>
          <w:tcPr>
            <w:tcW w:w="992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Назначение и характеристика основных лечебных диет, рекомендуемых при заболеваниях органов пищеварения, сердечно-сосудистой системы, почек, нарушения обмена веществ.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ТО</w:t>
            </w:r>
          </w:p>
        </w:tc>
        <w:tc>
          <w:tcPr>
            <w:tcW w:w="1842" w:type="dxa"/>
          </w:tcPr>
          <w:p w:rsidR="006D121D" w:rsidRDefault="006D121D" w:rsidP="0076708F">
            <w:r>
              <w:t>Текст учебника</w:t>
            </w:r>
          </w:p>
          <w:p w:rsidR="006D121D" w:rsidRPr="003A39EC" w:rsidRDefault="006D121D" w:rsidP="0076708F">
            <w:pPr>
              <w:jc w:val="center"/>
            </w:pPr>
            <w:r>
              <w:t>А.Н. Мартинчик</w:t>
            </w:r>
          </w:p>
        </w:tc>
        <w:tc>
          <w:tcPr>
            <w:tcW w:w="2127" w:type="dxa"/>
          </w:tcPr>
          <w:p w:rsidR="006D121D" w:rsidRDefault="006D121D" w:rsidP="0076708F">
            <w:r>
              <w:t>А.Н.Мартинчик,</w:t>
            </w:r>
          </w:p>
          <w:p w:rsidR="006D121D" w:rsidRDefault="006D121D" w:rsidP="0076708F">
            <w:r>
              <w:t>А.А.Королев,</w:t>
            </w:r>
          </w:p>
          <w:p w:rsidR="006D121D" w:rsidRDefault="006D121D" w:rsidP="0076708F">
            <w:r>
              <w:t>Л.С.Трофименко</w:t>
            </w:r>
          </w:p>
          <w:p w:rsidR="006D121D" w:rsidRPr="003A39EC" w:rsidRDefault="006D121D" w:rsidP="0076708F">
            <w:r>
              <w:t>«Физиология питания, санитария и гигиена стр.103-114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  <w:r>
              <w:t>16</w:t>
            </w:r>
          </w:p>
        </w:tc>
        <w:tc>
          <w:tcPr>
            <w:tcW w:w="3544" w:type="dxa"/>
          </w:tcPr>
          <w:p w:rsidR="006D121D" w:rsidRPr="003A39EC" w:rsidRDefault="006D121D" w:rsidP="0076708F">
            <w:r>
              <w:t>Составление набора продуктов суточного рациона в соответствии с указанной диетой.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D121D" w:rsidRPr="003A39EC" w:rsidRDefault="006D121D" w:rsidP="0076708F">
            <w:r>
              <w:t>Составление набора продуктов суточного рациона в соответствии с указанной диетой, определение его химического состава и калорийности.</w:t>
            </w:r>
          </w:p>
        </w:tc>
        <w:tc>
          <w:tcPr>
            <w:tcW w:w="1276" w:type="dxa"/>
          </w:tcPr>
          <w:p w:rsidR="006D121D" w:rsidRPr="003A39EC" w:rsidRDefault="006D121D" w:rsidP="0076708F">
            <w:pPr>
              <w:jc w:val="center"/>
            </w:pPr>
            <w:r>
              <w:t>ПЗ</w:t>
            </w:r>
          </w:p>
        </w:tc>
        <w:tc>
          <w:tcPr>
            <w:tcW w:w="1842" w:type="dxa"/>
          </w:tcPr>
          <w:p w:rsidR="006D121D" w:rsidRPr="003A39EC" w:rsidRDefault="006D121D" w:rsidP="0076708F">
            <w:r>
              <w:t>Раздаточный материал: «Потребление суточного рациона, для разной возрастной группы населения»</w:t>
            </w:r>
          </w:p>
        </w:tc>
        <w:tc>
          <w:tcPr>
            <w:tcW w:w="2127" w:type="dxa"/>
          </w:tcPr>
          <w:p w:rsidR="006D121D" w:rsidRPr="003A39EC" w:rsidRDefault="006D121D" w:rsidP="0076708F">
            <w:r>
              <w:t>Е.А.Рубина Микробиология, физиология питания, санитария. Практикум стр.66-69</w:t>
            </w:r>
          </w:p>
        </w:tc>
      </w:tr>
      <w:tr w:rsidR="006D121D" w:rsidRPr="003A39EC" w:rsidTr="0076708F">
        <w:tc>
          <w:tcPr>
            <w:tcW w:w="817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3544" w:type="dxa"/>
          </w:tcPr>
          <w:p w:rsidR="006D121D" w:rsidRPr="003A39EC" w:rsidRDefault="006D121D" w:rsidP="0076708F">
            <w:r>
              <w:t>Понятие о лечебно-профилактическом питании и его рационах.</w:t>
            </w:r>
          </w:p>
        </w:tc>
        <w:tc>
          <w:tcPr>
            <w:tcW w:w="992" w:type="dxa"/>
          </w:tcPr>
          <w:p w:rsidR="006D121D" w:rsidRPr="003A39EC" w:rsidRDefault="006D121D" w:rsidP="0076708F">
            <w:pPr>
              <w:jc w:val="center"/>
            </w:pPr>
          </w:p>
        </w:tc>
        <w:tc>
          <w:tcPr>
            <w:tcW w:w="4678" w:type="dxa"/>
          </w:tcPr>
          <w:p w:rsidR="006D121D" w:rsidRPr="003A39EC" w:rsidRDefault="006D121D" w:rsidP="0076708F">
            <w:r>
              <w:t xml:space="preserve">Понятие о лечебно-профилактическом питании и его рационах. </w:t>
            </w:r>
          </w:p>
        </w:tc>
        <w:tc>
          <w:tcPr>
            <w:tcW w:w="1276" w:type="dxa"/>
          </w:tcPr>
          <w:p w:rsidR="006D121D" w:rsidRDefault="006D121D" w:rsidP="0076708F">
            <w:pPr>
              <w:jc w:val="center"/>
            </w:pPr>
          </w:p>
          <w:p w:rsidR="006D121D" w:rsidRPr="003A39EC" w:rsidRDefault="006D121D" w:rsidP="0076708F">
            <w:pPr>
              <w:jc w:val="center"/>
            </w:pPr>
            <w:r>
              <w:t>СР</w:t>
            </w:r>
          </w:p>
        </w:tc>
        <w:tc>
          <w:tcPr>
            <w:tcW w:w="1842" w:type="dxa"/>
          </w:tcPr>
          <w:p w:rsidR="006D121D" w:rsidRPr="003A39EC" w:rsidRDefault="006D121D" w:rsidP="0076708F">
            <w:pPr>
              <w:jc w:val="center"/>
            </w:pPr>
            <w:r>
              <w:t>Интернет ресурсы</w:t>
            </w:r>
          </w:p>
        </w:tc>
        <w:tc>
          <w:tcPr>
            <w:tcW w:w="2127" w:type="dxa"/>
          </w:tcPr>
          <w:p w:rsidR="006D121D" w:rsidRDefault="006D121D" w:rsidP="0076708F">
            <w:r>
              <w:t xml:space="preserve">Электронный носитель.Учебник Е.А.Рубина Микробиология </w:t>
            </w:r>
          </w:p>
          <w:p w:rsidR="006D121D" w:rsidRPr="003A39EC" w:rsidRDefault="006D121D" w:rsidP="0076708F">
            <w:r>
              <w:t>Стр. 137-143</w:t>
            </w:r>
          </w:p>
        </w:tc>
      </w:tr>
    </w:tbl>
    <w:p w:rsidR="006D121D" w:rsidRDefault="006D121D" w:rsidP="006C2A65">
      <w:pPr>
        <w:rPr>
          <w:i/>
        </w:rPr>
      </w:pPr>
    </w:p>
    <w:p w:rsidR="006D121D" w:rsidRDefault="006D121D" w:rsidP="006C2A65">
      <w:pPr>
        <w:rPr>
          <w:i/>
        </w:rPr>
      </w:pPr>
    </w:p>
    <w:p w:rsidR="006D121D" w:rsidRDefault="006D121D" w:rsidP="006C2A65">
      <w:pPr>
        <w:rPr>
          <w:i/>
        </w:rPr>
      </w:pPr>
    </w:p>
    <w:p w:rsidR="006D121D" w:rsidRDefault="006D121D"/>
    <w:sectPr w:rsidR="006D121D" w:rsidSect="006C2A65">
      <w:pgSz w:w="16840" w:h="11907" w:orient="landscape"/>
      <w:pgMar w:top="1134" w:right="992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21D" w:rsidRDefault="006D121D" w:rsidP="00E07888">
      <w:r>
        <w:separator/>
      </w:r>
    </w:p>
  </w:endnote>
  <w:endnote w:type="continuationSeparator" w:id="0">
    <w:p w:rsidR="006D121D" w:rsidRDefault="006D121D" w:rsidP="00E07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121D" w:rsidRDefault="006D121D" w:rsidP="0076708F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6D121D" w:rsidRDefault="006D121D" w:rsidP="0076708F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121D" w:rsidRDefault="006D121D" w:rsidP="0076708F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21D" w:rsidRDefault="006D121D" w:rsidP="00E07888">
      <w:r>
        <w:separator/>
      </w:r>
    </w:p>
  </w:footnote>
  <w:footnote w:type="continuationSeparator" w:id="0">
    <w:p w:rsidR="006D121D" w:rsidRDefault="006D121D" w:rsidP="00E07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121D" w:rsidRDefault="006D121D" w:rsidP="0076708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6D121D" w:rsidRDefault="006D121D" w:rsidP="0076708F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121D" w:rsidRDefault="006D121D" w:rsidP="0076708F">
    <w:pPr>
      <w:pStyle w:val="Header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1D" w:rsidRDefault="006D121D" w:rsidP="007670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6D121D" w:rsidRDefault="006D121D" w:rsidP="0076708F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3F02"/>
    <w:multiLevelType w:val="hybridMultilevel"/>
    <w:tmpl w:val="FC38B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0D1C7B"/>
    <w:multiLevelType w:val="hybridMultilevel"/>
    <w:tmpl w:val="93024DE0"/>
    <w:lvl w:ilvl="0" w:tplc="2A4AB0FC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C43D1F"/>
    <w:multiLevelType w:val="hybridMultilevel"/>
    <w:tmpl w:val="61569A86"/>
    <w:lvl w:ilvl="0" w:tplc="2A4AB0FC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9F4D1A"/>
    <w:multiLevelType w:val="hybridMultilevel"/>
    <w:tmpl w:val="63867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1B1"/>
    <w:rsid w:val="000010DB"/>
    <w:rsid w:val="00001C38"/>
    <w:rsid w:val="000064B4"/>
    <w:rsid w:val="0001025C"/>
    <w:rsid w:val="00010EE5"/>
    <w:rsid w:val="00012390"/>
    <w:rsid w:val="00013B64"/>
    <w:rsid w:val="00021C81"/>
    <w:rsid w:val="0002408D"/>
    <w:rsid w:val="000261F4"/>
    <w:rsid w:val="00030CF6"/>
    <w:rsid w:val="00030D50"/>
    <w:rsid w:val="000319DF"/>
    <w:rsid w:val="00032EE7"/>
    <w:rsid w:val="00047BCC"/>
    <w:rsid w:val="00052301"/>
    <w:rsid w:val="0005268A"/>
    <w:rsid w:val="00052B56"/>
    <w:rsid w:val="00053069"/>
    <w:rsid w:val="00054370"/>
    <w:rsid w:val="000544CC"/>
    <w:rsid w:val="000554A7"/>
    <w:rsid w:val="00056BE5"/>
    <w:rsid w:val="000573CE"/>
    <w:rsid w:val="000600FE"/>
    <w:rsid w:val="00060949"/>
    <w:rsid w:val="00062629"/>
    <w:rsid w:val="000646E5"/>
    <w:rsid w:val="000647ED"/>
    <w:rsid w:val="00065129"/>
    <w:rsid w:val="00065C80"/>
    <w:rsid w:val="00072D8A"/>
    <w:rsid w:val="00073454"/>
    <w:rsid w:val="00073823"/>
    <w:rsid w:val="0007450F"/>
    <w:rsid w:val="000752ED"/>
    <w:rsid w:val="0007557E"/>
    <w:rsid w:val="00075C03"/>
    <w:rsid w:val="000768B0"/>
    <w:rsid w:val="00080ECE"/>
    <w:rsid w:val="00080EE4"/>
    <w:rsid w:val="00083CFE"/>
    <w:rsid w:val="000845F7"/>
    <w:rsid w:val="000848C5"/>
    <w:rsid w:val="000904BB"/>
    <w:rsid w:val="000A6F0D"/>
    <w:rsid w:val="000B0DAA"/>
    <w:rsid w:val="000B5148"/>
    <w:rsid w:val="000B531F"/>
    <w:rsid w:val="000B6EA8"/>
    <w:rsid w:val="000B773B"/>
    <w:rsid w:val="000C085D"/>
    <w:rsid w:val="000C61B1"/>
    <w:rsid w:val="000C664A"/>
    <w:rsid w:val="000D290F"/>
    <w:rsid w:val="000D3190"/>
    <w:rsid w:val="000D4BA5"/>
    <w:rsid w:val="000D57B1"/>
    <w:rsid w:val="000D69D2"/>
    <w:rsid w:val="000D7E6A"/>
    <w:rsid w:val="000E0BE7"/>
    <w:rsid w:val="000F2B98"/>
    <w:rsid w:val="00100BEE"/>
    <w:rsid w:val="00103403"/>
    <w:rsid w:val="00107BF8"/>
    <w:rsid w:val="00111993"/>
    <w:rsid w:val="0011630F"/>
    <w:rsid w:val="00121F8B"/>
    <w:rsid w:val="00122332"/>
    <w:rsid w:val="00123112"/>
    <w:rsid w:val="001249B3"/>
    <w:rsid w:val="0013295B"/>
    <w:rsid w:val="001342AF"/>
    <w:rsid w:val="00141626"/>
    <w:rsid w:val="0014305F"/>
    <w:rsid w:val="00150F7B"/>
    <w:rsid w:val="00152969"/>
    <w:rsid w:val="00155324"/>
    <w:rsid w:val="001612C3"/>
    <w:rsid w:val="00161DA4"/>
    <w:rsid w:val="00163031"/>
    <w:rsid w:val="00165933"/>
    <w:rsid w:val="00165D49"/>
    <w:rsid w:val="00167F5D"/>
    <w:rsid w:val="00170F91"/>
    <w:rsid w:val="00174887"/>
    <w:rsid w:val="00176216"/>
    <w:rsid w:val="0017722F"/>
    <w:rsid w:val="00180276"/>
    <w:rsid w:val="00183110"/>
    <w:rsid w:val="00184788"/>
    <w:rsid w:val="00187685"/>
    <w:rsid w:val="001935C7"/>
    <w:rsid w:val="001A14F3"/>
    <w:rsid w:val="001A3F68"/>
    <w:rsid w:val="001A55A8"/>
    <w:rsid w:val="001A5D21"/>
    <w:rsid w:val="001A6E3A"/>
    <w:rsid w:val="001B1426"/>
    <w:rsid w:val="001B1689"/>
    <w:rsid w:val="001B1A45"/>
    <w:rsid w:val="001B3054"/>
    <w:rsid w:val="001B55CF"/>
    <w:rsid w:val="001C3D84"/>
    <w:rsid w:val="001C65C2"/>
    <w:rsid w:val="001E29AB"/>
    <w:rsid w:val="001E2CD2"/>
    <w:rsid w:val="001E4CE3"/>
    <w:rsid w:val="00200A85"/>
    <w:rsid w:val="00202E6B"/>
    <w:rsid w:val="00204BF3"/>
    <w:rsid w:val="00212BDE"/>
    <w:rsid w:val="0021326D"/>
    <w:rsid w:val="00215C43"/>
    <w:rsid w:val="002236BB"/>
    <w:rsid w:val="002243A8"/>
    <w:rsid w:val="002269EF"/>
    <w:rsid w:val="00230937"/>
    <w:rsid w:val="002354C0"/>
    <w:rsid w:val="00235E06"/>
    <w:rsid w:val="00236E99"/>
    <w:rsid w:val="00240D63"/>
    <w:rsid w:val="002419D3"/>
    <w:rsid w:val="00241DD3"/>
    <w:rsid w:val="002424F0"/>
    <w:rsid w:val="00243816"/>
    <w:rsid w:val="00243DD2"/>
    <w:rsid w:val="00244189"/>
    <w:rsid w:val="0024745A"/>
    <w:rsid w:val="00255872"/>
    <w:rsid w:val="00257E4B"/>
    <w:rsid w:val="00260DAE"/>
    <w:rsid w:val="002626AF"/>
    <w:rsid w:val="00262BD3"/>
    <w:rsid w:val="00263596"/>
    <w:rsid w:val="00263C24"/>
    <w:rsid w:val="00264320"/>
    <w:rsid w:val="002648CE"/>
    <w:rsid w:val="00265CED"/>
    <w:rsid w:val="00265E62"/>
    <w:rsid w:val="00267582"/>
    <w:rsid w:val="00270A3E"/>
    <w:rsid w:val="002710E1"/>
    <w:rsid w:val="00273A9C"/>
    <w:rsid w:val="0027437F"/>
    <w:rsid w:val="00281F23"/>
    <w:rsid w:val="002830B9"/>
    <w:rsid w:val="002856FB"/>
    <w:rsid w:val="002971D2"/>
    <w:rsid w:val="002A11AC"/>
    <w:rsid w:val="002A4623"/>
    <w:rsid w:val="002A4DAF"/>
    <w:rsid w:val="002B3581"/>
    <w:rsid w:val="002B5F90"/>
    <w:rsid w:val="002B6AE6"/>
    <w:rsid w:val="002C10A6"/>
    <w:rsid w:val="002C199E"/>
    <w:rsid w:val="002C4621"/>
    <w:rsid w:val="002C4F7E"/>
    <w:rsid w:val="002C51B4"/>
    <w:rsid w:val="002C5EFE"/>
    <w:rsid w:val="002C6726"/>
    <w:rsid w:val="002C7C89"/>
    <w:rsid w:val="002D1091"/>
    <w:rsid w:val="002D13A9"/>
    <w:rsid w:val="002D5873"/>
    <w:rsid w:val="002D616E"/>
    <w:rsid w:val="002D7BBD"/>
    <w:rsid w:val="002E0A7F"/>
    <w:rsid w:val="002F5C72"/>
    <w:rsid w:val="00300FFD"/>
    <w:rsid w:val="00301799"/>
    <w:rsid w:val="003018F0"/>
    <w:rsid w:val="003037BB"/>
    <w:rsid w:val="0030494D"/>
    <w:rsid w:val="00310367"/>
    <w:rsid w:val="00310416"/>
    <w:rsid w:val="00314A72"/>
    <w:rsid w:val="003154A8"/>
    <w:rsid w:val="003169A4"/>
    <w:rsid w:val="00317FCF"/>
    <w:rsid w:val="00320850"/>
    <w:rsid w:val="00320CC4"/>
    <w:rsid w:val="00322D7E"/>
    <w:rsid w:val="00330D0B"/>
    <w:rsid w:val="00331051"/>
    <w:rsid w:val="0033242F"/>
    <w:rsid w:val="003355A7"/>
    <w:rsid w:val="00340426"/>
    <w:rsid w:val="003408D8"/>
    <w:rsid w:val="00344140"/>
    <w:rsid w:val="00345086"/>
    <w:rsid w:val="003513BA"/>
    <w:rsid w:val="00353E76"/>
    <w:rsid w:val="003556A0"/>
    <w:rsid w:val="00360861"/>
    <w:rsid w:val="00367ABB"/>
    <w:rsid w:val="00370A36"/>
    <w:rsid w:val="00370BEC"/>
    <w:rsid w:val="00373DE2"/>
    <w:rsid w:val="003764F2"/>
    <w:rsid w:val="00380F9A"/>
    <w:rsid w:val="00382335"/>
    <w:rsid w:val="00384E7A"/>
    <w:rsid w:val="00384FC5"/>
    <w:rsid w:val="00385DE5"/>
    <w:rsid w:val="0038605F"/>
    <w:rsid w:val="00386E17"/>
    <w:rsid w:val="00387520"/>
    <w:rsid w:val="00390605"/>
    <w:rsid w:val="003A2A2F"/>
    <w:rsid w:val="003A325B"/>
    <w:rsid w:val="003A39EC"/>
    <w:rsid w:val="003B1B0D"/>
    <w:rsid w:val="003B358A"/>
    <w:rsid w:val="003B3F63"/>
    <w:rsid w:val="003B6DF6"/>
    <w:rsid w:val="003C76FF"/>
    <w:rsid w:val="003D1DB6"/>
    <w:rsid w:val="003D449D"/>
    <w:rsid w:val="003D4595"/>
    <w:rsid w:val="003D61A1"/>
    <w:rsid w:val="003D6DB2"/>
    <w:rsid w:val="003E0627"/>
    <w:rsid w:val="003E246E"/>
    <w:rsid w:val="003E40FB"/>
    <w:rsid w:val="003E42F8"/>
    <w:rsid w:val="003E4782"/>
    <w:rsid w:val="003E531E"/>
    <w:rsid w:val="003F0265"/>
    <w:rsid w:val="003F093B"/>
    <w:rsid w:val="003F30A2"/>
    <w:rsid w:val="003F6D66"/>
    <w:rsid w:val="00400DE1"/>
    <w:rsid w:val="004018BB"/>
    <w:rsid w:val="00401A0C"/>
    <w:rsid w:val="00402ED2"/>
    <w:rsid w:val="00403904"/>
    <w:rsid w:val="00403DAB"/>
    <w:rsid w:val="00407DB3"/>
    <w:rsid w:val="0041116C"/>
    <w:rsid w:val="0041265E"/>
    <w:rsid w:val="00412B87"/>
    <w:rsid w:val="00413614"/>
    <w:rsid w:val="00421985"/>
    <w:rsid w:val="00426C5F"/>
    <w:rsid w:val="004275D3"/>
    <w:rsid w:val="004312FC"/>
    <w:rsid w:val="004351E0"/>
    <w:rsid w:val="00435ACB"/>
    <w:rsid w:val="00436CEF"/>
    <w:rsid w:val="00437D90"/>
    <w:rsid w:val="00444683"/>
    <w:rsid w:val="004465F1"/>
    <w:rsid w:val="00455F30"/>
    <w:rsid w:val="0046120A"/>
    <w:rsid w:val="00465531"/>
    <w:rsid w:val="00466684"/>
    <w:rsid w:val="00471A34"/>
    <w:rsid w:val="00472855"/>
    <w:rsid w:val="00474FC3"/>
    <w:rsid w:val="00475D3E"/>
    <w:rsid w:val="00476DBD"/>
    <w:rsid w:val="00482877"/>
    <w:rsid w:val="00482B84"/>
    <w:rsid w:val="0048435C"/>
    <w:rsid w:val="00486C1C"/>
    <w:rsid w:val="004939CA"/>
    <w:rsid w:val="004A0543"/>
    <w:rsid w:val="004A2B00"/>
    <w:rsid w:val="004A2BA7"/>
    <w:rsid w:val="004B3CF6"/>
    <w:rsid w:val="004C265C"/>
    <w:rsid w:val="004C282A"/>
    <w:rsid w:val="004C3B34"/>
    <w:rsid w:val="004C3B41"/>
    <w:rsid w:val="004C6B6A"/>
    <w:rsid w:val="004C7FC1"/>
    <w:rsid w:val="004D0763"/>
    <w:rsid w:val="004D07AB"/>
    <w:rsid w:val="004D0B3B"/>
    <w:rsid w:val="004E03A5"/>
    <w:rsid w:val="004E26D0"/>
    <w:rsid w:val="004E26F6"/>
    <w:rsid w:val="004E5F5C"/>
    <w:rsid w:val="004E7489"/>
    <w:rsid w:val="004E7FC9"/>
    <w:rsid w:val="004F0E40"/>
    <w:rsid w:val="004F1E4C"/>
    <w:rsid w:val="004F3AC5"/>
    <w:rsid w:val="004F3F3A"/>
    <w:rsid w:val="00501640"/>
    <w:rsid w:val="00505170"/>
    <w:rsid w:val="0050638A"/>
    <w:rsid w:val="00517580"/>
    <w:rsid w:val="0052111B"/>
    <w:rsid w:val="0053234D"/>
    <w:rsid w:val="005329FC"/>
    <w:rsid w:val="00533A1E"/>
    <w:rsid w:val="00534D11"/>
    <w:rsid w:val="00535747"/>
    <w:rsid w:val="00540EE5"/>
    <w:rsid w:val="0054424C"/>
    <w:rsid w:val="00544C0A"/>
    <w:rsid w:val="00545762"/>
    <w:rsid w:val="005502CF"/>
    <w:rsid w:val="0055084D"/>
    <w:rsid w:val="00550B9D"/>
    <w:rsid w:val="00552587"/>
    <w:rsid w:val="00552938"/>
    <w:rsid w:val="00557ABA"/>
    <w:rsid w:val="00565F8C"/>
    <w:rsid w:val="00566623"/>
    <w:rsid w:val="00566A75"/>
    <w:rsid w:val="00570170"/>
    <w:rsid w:val="005736EF"/>
    <w:rsid w:val="005749CD"/>
    <w:rsid w:val="00575E1D"/>
    <w:rsid w:val="00577F8C"/>
    <w:rsid w:val="00582F53"/>
    <w:rsid w:val="005847F0"/>
    <w:rsid w:val="00584A72"/>
    <w:rsid w:val="0058708F"/>
    <w:rsid w:val="00587D9C"/>
    <w:rsid w:val="00591218"/>
    <w:rsid w:val="00593E3C"/>
    <w:rsid w:val="005940C0"/>
    <w:rsid w:val="00596BB2"/>
    <w:rsid w:val="005A0ADB"/>
    <w:rsid w:val="005A38FB"/>
    <w:rsid w:val="005A3A65"/>
    <w:rsid w:val="005A5895"/>
    <w:rsid w:val="005A6166"/>
    <w:rsid w:val="005A624B"/>
    <w:rsid w:val="005A7F34"/>
    <w:rsid w:val="005B02F5"/>
    <w:rsid w:val="005C1767"/>
    <w:rsid w:val="005C36F4"/>
    <w:rsid w:val="005C6A77"/>
    <w:rsid w:val="005C7827"/>
    <w:rsid w:val="005D3342"/>
    <w:rsid w:val="005D6849"/>
    <w:rsid w:val="005E1456"/>
    <w:rsid w:val="005E36BB"/>
    <w:rsid w:val="005E4345"/>
    <w:rsid w:val="005E4CBB"/>
    <w:rsid w:val="005E5D2F"/>
    <w:rsid w:val="005F1F67"/>
    <w:rsid w:val="005F3A1F"/>
    <w:rsid w:val="005F401B"/>
    <w:rsid w:val="005F5EA7"/>
    <w:rsid w:val="00603E0E"/>
    <w:rsid w:val="00604AA8"/>
    <w:rsid w:val="006067F1"/>
    <w:rsid w:val="00612422"/>
    <w:rsid w:val="00614F20"/>
    <w:rsid w:val="00615F59"/>
    <w:rsid w:val="00620579"/>
    <w:rsid w:val="00620648"/>
    <w:rsid w:val="00622204"/>
    <w:rsid w:val="00624236"/>
    <w:rsid w:val="006256AD"/>
    <w:rsid w:val="00637BBB"/>
    <w:rsid w:val="00650DAA"/>
    <w:rsid w:val="00652757"/>
    <w:rsid w:val="00664393"/>
    <w:rsid w:val="006647F8"/>
    <w:rsid w:val="00666E52"/>
    <w:rsid w:val="00667BC0"/>
    <w:rsid w:val="00670448"/>
    <w:rsid w:val="00675348"/>
    <w:rsid w:val="006770A2"/>
    <w:rsid w:val="00683D28"/>
    <w:rsid w:val="00685F78"/>
    <w:rsid w:val="0068631E"/>
    <w:rsid w:val="00690333"/>
    <w:rsid w:val="00690856"/>
    <w:rsid w:val="00690C2A"/>
    <w:rsid w:val="00691782"/>
    <w:rsid w:val="00692E28"/>
    <w:rsid w:val="006958CE"/>
    <w:rsid w:val="006972D6"/>
    <w:rsid w:val="006A18A1"/>
    <w:rsid w:val="006A44A4"/>
    <w:rsid w:val="006A5F46"/>
    <w:rsid w:val="006B1C77"/>
    <w:rsid w:val="006B43CD"/>
    <w:rsid w:val="006C2A65"/>
    <w:rsid w:val="006C3BA2"/>
    <w:rsid w:val="006C636A"/>
    <w:rsid w:val="006C6B0B"/>
    <w:rsid w:val="006C7274"/>
    <w:rsid w:val="006D0050"/>
    <w:rsid w:val="006D0585"/>
    <w:rsid w:val="006D121D"/>
    <w:rsid w:val="006D72C2"/>
    <w:rsid w:val="006E08D1"/>
    <w:rsid w:val="006E324C"/>
    <w:rsid w:val="006E42B3"/>
    <w:rsid w:val="006E4DA1"/>
    <w:rsid w:val="006F2653"/>
    <w:rsid w:val="006F2898"/>
    <w:rsid w:val="006F3BEF"/>
    <w:rsid w:val="006F4102"/>
    <w:rsid w:val="006F5117"/>
    <w:rsid w:val="006F64E4"/>
    <w:rsid w:val="006F7637"/>
    <w:rsid w:val="006F78AD"/>
    <w:rsid w:val="007002B4"/>
    <w:rsid w:val="007005FC"/>
    <w:rsid w:val="00701178"/>
    <w:rsid w:val="007054AC"/>
    <w:rsid w:val="0070566A"/>
    <w:rsid w:val="00705B3B"/>
    <w:rsid w:val="00705CE1"/>
    <w:rsid w:val="00707EF8"/>
    <w:rsid w:val="007114D6"/>
    <w:rsid w:val="00711E03"/>
    <w:rsid w:val="00712461"/>
    <w:rsid w:val="00720389"/>
    <w:rsid w:val="00724738"/>
    <w:rsid w:val="00731678"/>
    <w:rsid w:val="007334D3"/>
    <w:rsid w:val="007340AF"/>
    <w:rsid w:val="007348E8"/>
    <w:rsid w:val="00736194"/>
    <w:rsid w:val="00740800"/>
    <w:rsid w:val="0074122B"/>
    <w:rsid w:val="00742C92"/>
    <w:rsid w:val="00742E1B"/>
    <w:rsid w:val="007432ED"/>
    <w:rsid w:val="007469AD"/>
    <w:rsid w:val="00746ECC"/>
    <w:rsid w:val="007500AD"/>
    <w:rsid w:val="007563F6"/>
    <w:rsid w:val="00757CF8"/>
    <w:rsid w:val="00762081"/>
    <w:rsid w:val="007639FF"/>
    <w:rsid w:val="00766A50"/>
    <w:rsid w:val="00766BDA"/>
    <w:rsid w:val="0076708F"/>
    <w:rsid w:val="0077093B"/>
    <w:rsid w:val="00770F6E"/>
    <w:rsid w:val="007744E3"/>
    <w:rsid w:val="00775045"/>
    <w:rsid w:val="0077607C"/>
    <w:rsid w:val="00786076"/>
    <w:rsid w:val="007862E4"/>
    <w:rsid w:val="00786F6F"/>
    <w:rsid w:val="007875C9"/>
    <w:rsid w:val="007918F7"/>
    <w:rsid w:val="00794E70"/>
    <w:rsid w:val="00794F3E"/>
    <w:rsid w:val="007A0C9D"/>
    <w:rsid w:val="007A4137"/>
    <w:rsid w:val="007B3A43"/>
    <w:rsid w:val="007B41AD"/>
    <w:rsid w:val="007B4978"/>
    <w:rsid w:val="007B712E"/>
    <w:rsid w:val="007B72C9"/>
    <w:rsid w:val="007C3150"/>
    <w:rsid w:val="007C31CA"/>
    <w:rsid w:val="007D0485"/>
    <w:rsid w:val="007D4E5E"/>
    <w:rsid w:val="007D5CFE"/>
    <w:rsid w:val="007D7257"/>
    <w:rsid w:val="007D7DAD"/>
    <w:rsid w:val="007D7F60"/>
    <w:rsid w:val="007E0678"/>
    <w:rsid w:val="007E463A"/>
    <w:rsid w:val="007E513E"/>
    <w:rsid w:val="007E586A"/>
    <w:rsid w:val="00800A7F"/>
    <w:rsid w:val="00801A94"/>
    <w:rsid w:val="00804178"/>
    <w:rsid w:val="00804D3F"/>
    <w:rsid w:val="00806B97"/>
    <w:rsid w:val="00806D29"/>
    <w:rsid w:val="00811BFD"/>
    <w:rsid w:val="00812AEF"/>
    <w:rsid w:val="00812E3B"/>
    <w:rsid w:val="00816CAA"/>
    <w:rsid w:val="00820F8D"/>
    <w:rsid w:val="00822C50"/>
    <w:rsid w:val="00822E7C"/>
    <w:rsid w:val="00825951"/>
    <w:rsid w:val="00830322"/>
    <w:rsid w:val="008410F9"/>
    <w:rsid w:val="00841247"/>
    <w:rsid w:val="008417FE"/>
    <w:rsid w:val="008435A2"/>
    <w:rsid w:val="00843AA8"/>
    <w:rsid w:val="00845B38"/>
    <w:rsid w:val="00846553"/>
    <w:rsid w:val="00851AB3"/>
    <w:rsid w:val="00851AB6"/>
    <w:rsid w:val="008520A7"/>
    <w:rsid w:val="00856338"/>
    <w:rsid w:val="00864123"/>
    <w:rsid w:val="00864D09"/>
    <w:rsid w:val="00866EC0"/>
    <w:rsid w:val="008674DB"/>
    <w:rsid w:val="008727F6"/>
    <w:rsid w:val="008737E8"/>
    <w:rsid w:val="00875FBE"/>
    <w:rsid w:val="00881722"/>
    <w:rsid w:val="008855E2"/>
    <w:rsid w:val="00885E77"/>
    <w:rsid w:val="008876D4"/>
    <w:rsid w:val="00891444"/>
    <w:rsid w:val="0089463A"/>
    <w:rsid w:val="0089753F"/>
    <w:rsid w:val="008A0B2C"/>
    <w:rsid w:val="008A2378"/>
    <w:rsid w:val="008A3F38"/>
    <w:rsid w:val="008A4CC8"/>
    <w:rsid w:val="008A6948"/>
    <w:rsid w:val="008B0BAE"/>
    <w:rsid w:val="008B312D"/>
    <w:rsid w:val="008B614C"/>
    <w:rsid w:val="008C3605"/>
    <w:rsid w:val="008C4BE0"/>
    <w:rsid w:val="008C65F3"/>
    <w:rsid w:val="008C7141"/>
    <w:rsid w:val="008C73B6"/>
    <w:rsid w:val="008C7FF5"/>
    <w:rsid w:val="008D11D8"/>
    <w:rsid w:val="008D248F"/>
    <w:rsid w:val="008D2B4C"/>
    <w:rsid w:val="008D3B45"/>
    <w:rsid w:val="008D3EBA"/>
    <w:rsid w:val="008E3E0E"/>
    <w:rsid w:val="008E5D61"/>
    <w:rsid w:val="008E6235"/>
    <w:rsid w:val="008E6BA3"/>
    <w:rsid w:val="008E798D"/>
    <w:rsid w:val="008F573C"/>
    <w:rsid w:val="008F77DF"/>
    <w:rsid w:val="00901261"/>
    <w:rsid w:val="00902B9D"/>
    <w:rsid w:val="00902F7E"/>
    <w:rsid w:val="00903346"/>
    <w:rsid w:val="00903F81"/>
    <w:rsid w:val="00904607"/>
    <w:rsid w:val="00911AA9"/>
    <w:rsid w:val="00913034"/>
    <w:rsid w:val="0091366D"/>
    <w:rsid w:val="00913DC6"/>
    <w:rsid w:val="00915F89"/>
    <w:rsid w:val="00920C67"/>
    <w:rsid w:val="0092504F"/>
    <w:rsid w:val="00932E9D"/>
    <w:rsid w:val="00934460"/>
    <w:rsid w:val="0093601F"/>
    <w:rsid w:val="00936893"/>
    <w:rsid w:val="00942409"/>
    <w:rsid w:val="00943198"/>
    <w:rsid w:val="00945B72"/>
    <w:rsid w:val="00947F2A"/>
    <w:rsid w:val="00953742"/>
    <w:rsid w:val="00956B30"/>
    <w:rsid w:val="00963D7B"/>
    <w:rsid w:val="00964D46"/>
    <w:rsid w:val="00965AB1"/>
    <w:rsid w:val="00967996"/>
    <w:rsid w:val="009724E5"/>
    <w:rsid w:val="00974BA0"/>
    <w:rsid w:val="0097711E"/>
    <w:rsid w:val="00984602"/>
    <w:rsid w:val="00986002"/>
    <w:rsid w:val="0098741D"/>
    <w:rsid w:val="00987661"/>
    <w:rsid w:val="009916B3"/>
    <w:rsid w:val="0099634D"/>
    <w:rsid w:val="00997E2A"/>
    <w:rsid w:val="009B08E0"/>
    <w:rsid w:val="009B56AF"/>
    <w:rsid w:val="009B7143"/>
    <w:rsid w:val="009B7D80"/>
    <w:rsid w:val="009C33F4"/>
    <w:rsid w:val="009C6722"/>
    <w:rsid w:val="009D154C"/>
    <w:rsid w:val="009D1693"/>
    <w:rsid w:val="009D638E"/>
    <w:rsid w:val="009D7104"/>
    <w:rsid w:val="009D761D"/>
    <w:rsid w:val="009E13B4"/>
    <w:rsid w:val="009E42CD"/>
    <w:rsid w:val="009E5518"/>
    <w:rsid w:val="009E5CEE"/>
    <w:rsid w:val="009F1378"/>
    <w:rsid w:val="009F387F"/>
    <w:rsid w:val="009F455B"/>
    <w:rsid w:val="009F503E"/>
    <w:rsid w:val="009F5A68"/>
    <w:rsid w:val="009F5F6F"/>
    <w:rsid w:val="009F76F9"/>
    <w:rsid w:val="00A002A1"/>
    <w:rsid w:val="00A0128A"/>
    <w:rsid w:val="00A016FE"/>
    <w:rsid w:val="00A07308"/>
    <w:rsid w:val="00A132B8"/>
    <w:rsid w:val="00A16CD5"/>
    <w:rsid w:val="00A254C2"/>
    <w:rsid w:val="00A26A8E"/>
    <w:rsid w:val="00A304DB"/>
    <w:rsid w:val="00A32180"/>
    <w:rsid w:val="00A34805"/>
    <w:rsid w:val="00A351AB"/>
    <w:rsid w:val="00A355A7"/>
    <w:rsid w:val="00A35D71"/>
    <w:rsid w:val="00A41A32"/>
    <w:rsid w:val="00A424C7"/>
    <w:rsid w:val="00A44738"/>
    <w:rsid w:val="00A45EA8"/>
    <w:rsid w:val="00A46623"/>
    <w:rsid w:val="00A46A49"/>
    <w:rsid w:val="00A52B6F"/>
    <w:rsid w:val="00A550DE"/>
    <w:rsid w:val="00A57793"/>
    <w:rsid w:val="00A6045D"/>
    <w:rsid w:val="00A61A49"/>
    <w:rsid w:val="00A62417"/>
    <w:rsid w:val="00A638CF"/>
    <w:rsid w:val="00A6513F"/>
    <w:rsid w:val="00A65F93"/>
    <w:rsid w:val="00A70034"/>
    <w:rsid w:val="00A71DBE"/>
    <w:rsid w:val="00A74243"/>
    <w:rsid w:val="00A75E73"/>
    <w:rsid w:val="00A813B0"/>
    <w:rsid w:val="00A82601"/>
    <w:rsid w:val="00A90113"/>
    <w:rsid w:val="00A90899"/>
    <w:rsid w:val="00A93A9D"/>
    <w:rsid w:val="00A946E6"/>
    <w:rsid w:val="00A97F35"/>
    <w:rsid w:val="00AA002C"/>
    <w:rsid w:val="00AA0DB7"/>
    <w:rsid w:val="00AA7B8D"/>
    <w:rsid w:val="00AB6199"/>
    <w:rsid w:val="00AC016E"/>
    <w:rsid w:val="00AC02AC"/>
    <w:rsid w:val="00AC0E9A"/>
    <w:rsid w:val="00AC146A"/>
    <w:rsid w:val="00AC41D3"/>
    <w:rsid w:val="00AC4C10"/>
    <w:rsid w:val="00AD1CFD"/>
    <w:rsid w:val="00AE2146"/>
    <w:rsid w:val="00AE2896"/>
    <w:rsid w:val="00AE29EB"/>
    <w:rsid w:val="00AE4377"/>
    <w:rsid w:val="00AE5427"/>
    <w:rsid w:val="00AF021C"/>
    <w:rsid w:val="00AF2036"/>
    <w:rsid w:val="00AF6142"/>
    <w:rsid w:val="00AF73E8"/>
    <w:rsid w:val="00B01C6C"/>
    <w:rsid w:val="00B02035"/>
    <w:rsid w:val="00B02261"/>
    <w:rsid w:val="00B02451"/>
    <w:rsid w:val="00B0726E"/>
    <w:rsid w:val="00B072A9"/>
    <w:rsid w:val="00B11FC5"/>
    <w:rsid w:val="00B13D64"/>
    <w:rsid w:val="00B147CF"/>
    <w:rsid w:val="00B17689"/>
    <w:rsid w:val="00B225B9"/>
    <w:rsid w:val="00B247DF"/>
    <w:rsid w:val="00B2595B"/>
    <w:rsid w:val="00B27869"/>
    <w:rsid w:val="00B324B6"/>
    <w:rsid w:val="00B33303"/>
    <w:rsid w:val="00B43029"/>
    <w:rsid w:val="00B464C6"/>
    <w:rsid w:val="00B46937"/>
    <w:rsid w:val="00B5353B"/>
    <w:rsid w:val="00B53590"/>
    <w:rsid w:val="00B5387B"/>
    <w:rsid w:val="00B607EE"/>
    <w:rsid w:val="00B630CD"/>
    <w:rsid w:val="00B711A5"/>
    <w:rsid w:val="00B84C7B"/>
    <w:rsid w:val="00B916A6"/>
    <w:rsid w:val="00B94D11"/>
    <w:rsid w:val="00B9797C"/>
    <w:rsid w:val="00BA6AFC"/>
    <w:rsid w:val="00BB261D"/>
    <w:rsid w:val="00BB4DAC"/>
    <w:rsid w:val="00BC206B"/>
    <w:rsid w:val="00BE039F"/>
    <w:rsid w:val="00BE2E1E"/>
    <w:rsid w:val="00BF1649"/>
    <w:rsid w:val="00BF17DD"/>
    <w:rsid w:val="00BF6EFB"/>
    <w:rsid w:val="00BF780A"/>
    <w:rsid w:val="00BF7EB4"/>
    <w:rsid w:val="00C010C9"/>
    <w:rsid w:val="00C01A18"/>
    <w:rsid w:val="00C06640"/>
    <w:rsid w:val="00C1026C"/>
    <w:rsid w:val="00C13008"/>
    <w:rsid w:val="00C15EA9"/>
    <w:rsid w:val="00C169A9"/>
    <w:rsid w:val="00C16E79"/>
    <w:rsid w:val="00C256D1"/>
    <w:rsid w:val="00C25711"/>
    <w:rsid w:val="00C2593C"/>
    <w:rsid w:val="00C2668A"/>
    <w:rsid w:val="00C306CE"/>
    <w:rsid w:val="00C32715"/>
    <w:rsid w:val="00C344A8"/>
    <w:rsid w:val="00C50720"/>
    <w:rsid w:val="00C507CC"/>
    <w:rsid w:val="00C51B83"/>
    <w:rsid w:val="00C521D0"/>
    <w:rsid w:val="00C52404"/>
    <w:rsid w:val="00C53A50"/>
    <w:rsid w:val="00C54558"/>
    <w:rsid w:val="00C55408"/>
    <w:rsid w:val="00C56943"/>
    <w:rsid w:val="00C618D8"/>
    <w:rsid w:val="00C63A07"/>
    <w:rsid w:val="00C63E1D"/>
    <w:rsid w:val="00C7656E"/>
    <w:rsid w:val="00C76E37"/>
    <w:rsid w:val="00C7753E"/>
    <w:rsid w:val="00C8021C"/>
    <w:rsid w:val="00C83238"/>
    <w:rsid w:val="00C83F28"/>
    <w:rsid w:val="00C854A2"/>
    <w:rsid w:val="00C873E3"/>
    <w:rsid w:val="00C87820"/>
    <w:rsid w:val="00C901AC"/>
    <w:rsid w:val="00C90919"/>
    <w:rsid w:val="00C9141B"/>
    <w:rsid w:val="00C934B6"/>
    <w:rsid w:val="00C93F21"/>
    <w:rsid w:val="00C941D6"/>
    <w:rsid w:val="00CA37D6"/>
    <w:rsid w:val="00CA6BA2"/>
    <w:rsid w:val="00CA6BDF"/>
    <w:rsid w:val="00CA6F13"/>
    <w:rsid w:val="00CA73D1"/>
    <w:rsid w:val="00CA7747"/>
    <w:rsid w:val="00CB6842"/>
    <w:rsid w:val="00CB6A91"/>
    <w:rsid w:val="00CB6AE6"/>
    <w:rsid w:val="00CC2940"/>
    <w:rsid w:val="00CC43A7"/>
    <w:rsid w:val="00CC5B49"/>
    <w:rsid w:val="00CD3F99"/>
    <w:rsid w:val="00CD420A"/>
    <w:rsid w:val="00CD5B04"/>
    <w:rsid w:val="00CE2A4B"/>
    <w:rsid w:val="00CE5658"/>
    <w:rsid w:val="00CF143C"/>
    <w:rsid w:val="00CF30FF"/>
    <w:rsid w:val="00CF6CCA"/>
    <w:rsid w:val="00CF7783"/>
    <w:rsid w:val="00D021F8"/>
    <w:rsid w:val="00D03772"/>
    <w:rsid w:val="00D048B3"/>
    <w:rsid w:val="00D04FEE"/>
    <w:rsid w:val="00D061E3"/>
    <w:rsid w:val="00D125A8"/>
    <w:rsid w:val="00D203B1"/>
    <w:rsid w:val="00D203F3"/>
    <w:rsid w:val="00D248E0"/>
    <w:rsid w:val="00D25196"/>
    <w:rsid w:val="00D25834"/>
    <w:rsid w:val="00D266BF"/>
    <w:rsid w:val="00D27980"/>
    <w:rsid w:val="00D3100F"/>
    <w:rsid w:val="00D33FA1"/>
    <w:rsid w:val="00D36F27"/>
    <w:rsid w:val="00D42EB3"/>
    <w:rsid w:val="00D51D18"/>
    <w:rsid w:val="00D5442E"/>
    <w:rsid w:val="00D556FF"/>
    <w:rsid w:val="00D61981"/>
    <w:rsid w:val="00D63202"/>
    <w:rsid w:val="00D63E28"/>
    <w:rsid w:val="00D71BAE"/>
    <w:rsid w:val="00D7377C"/>
    <w:rsid w:val="00D754E8"/>
    <w:rsid w:val="00D800D6"/>
    <w:rsid w:val="00D80832"/>
    <w:rsid w:val="00D809F5"/>
    <w:rsid w:val="00D80DFB"/>
    <w:rsid w:val="00D810EE"/>
    <w:rsid w:val="00D81F09"/>
    <w:rsid w:val="00D82A68"/>
    <w:rsid w:val="00D87B4C"/>
    <w:rsid w:val="00D941E3"/>
    <w:rsid w:val="00D95A83"/>
    <w:rsid w:val="00D96517"/>
    <w:rsid w:val="00D97FE5"/>
    <w:rsid w:val="00DA164A"/>
    <w:rsid w:val="00DA65C1"/>
    <w:rsid w:val="00DB2BA4"/>
    <w:rsid w:val="00DB4FF1"/>
    <w:rsid w:val="00DB7A36"/>
    <w:rsid w:val="00DC4C6B"/>
    <w:rsid w:val="00DC7495"/>
    <w:rsid w:val="00DD16AF"/>
    <w:rsid w:val="00DD1702"/>
    <w:rsid w:val="00DD3044"/>
    <w:rsid w:val="00DD30F1"/>
    <w:rsid w:val="00DD3756"/>
    <w:rsid w:val="00DD3B20"/>
    <w:rsid w:val="00DD3F05"/>
    <w:rsid w:val="00DD430E"/>
    <w:rsid w:val="00DD4363"/>
    <w:rsid w:val="00DD6140"/>
    <w:rsid w:val="00DD698D"/>
    <w:rsid w:val="00DD6A0E"/>
    <w:rsid w:val="00DE1DF8"/>
    <w:rsid w:val="00DE2462"/>
    <w:rsid w:val="00DE420F"/>
    <w:rsid w:val="00DE6F61"/>
    <w:rsid w:val="00DF03C4"/>
    <w:rsid w:val="00DF4FAC"/>
    <w:rsid w:val="00DF526C"/>
    <w:rsid w:val="00DF54BB"/>
    <w:rsid w:val="00DF6997"/>
    <w:rsid w:val="00DF79B7"/>
    <w:rsid w:val="00E0589A"/>
    <w:rsid w:val="00E07888"/>
    <w:rsid w:val="00E07CDD"/>
    <w:rsid w:val="00E2079A"/>
    <w:rsid w:val="00E20AF5"/>
    <w:rsid w:val="00E21183"/>
    <w:rsid w:val="00E23431"/>
    <w:rsid w:val="00E3200B"/>
    <w:rsid w:val="00E32A76"/>
    <w:rsid w:val="00E33187"/>
    <w:rsid w:val="00E3614E"/>
    <w:rsid w:val="00E376DB"/>
    <w:rsid w:val="00E37885"/>
    <w:rsid w:val="00E400D2"/>
    <w:rsid w:val="00E40C60"/>
    <w:rsid w:val="00E417E8"/>
    <w:rsid w:val="00E45594"/>
    <w:rsid w:val="00E50A4B"/>
    <w:rsid w:val="00E51BD4"/>
    <w:rsid w:val="00E52428"/>
    <w:rsid w:val="00E526F0"/>
    <w:rsid w:val="00E53655"/>
    <w:rsid w:val="00E64799"/>
    <w:rsid w:val="00E64936"/>
    <w:rsid w:val="00E73E04"/>
    <w:rsid w:val="00E75709"/>
    <w:rsid w:val="00E75986"/>
    <w:rsid w:val="00E76044"/>
    <w:rsid w:val="00E77CC6"/>
    <w:rsid w:val="00E87A9F"/>
    <w:rsid w:val="00E90217"/>
    <w:rsid w:val="00E93922"/>
    <w:rsid w:val="00EA180A"/>
    <w:rsid w:val="00EA2CF8"/>
    <w:rsid w:val="00EB04A8"/>
    <w:rsid w:val="00EB0948"/>
    <w:rsid w:val="00EB2784"/>
    <w:rsid w:val="00EB3E38"/>
    <w:rsid w:val="00EB4A81"/>
    <w:rsid w:val="00EC4C0E"/>
    <w:rsid w:val="00EC610B"/>
    <w:rsid w:val="00ED36D1"/>
    <w:rsid w:val="00ED3A62"/>
    <w:rsid w:val="00ED4CC2"/>
    <w:rsid w:val="00ED58DF"/>
    <w:rsid w:val="00ED7CB8"/>
    <w:rsid w:val="00EE1862"/>
    <w:rsid w:val="00EF1D27"/>
    <w:rsid w:val="00EF34C1"/>
    <w:rsid w:val="00F0010B"/>
    <w:rsid w:val="00F018C6"/>
    <w:rsid w:val="00F048D1"/>
    <w:rsid w:val="00F0526E"/>
    <w:rsid w:val="00F12E2A"/>
    <w:rsid w:val="00F142EB"/>
    <w:rsid w:val="00F17F89"/>
    <w:rsid w:val="00F20172"/>
    <w:rsid w:val="00F22239"/>
    <w:rsid w:val="00F22F11"/>
    <w:rsid w:val="00F31105"/>
    <w:rsid w:val="00F32160"/>
    <w:rsid w:val="00F3514F"/>
    <w:rsid w:val="00F37B83"/>
    <w:rsid w:val="00F51672"/>
    <w:rsid w:val="00F524C5"/>
    <w:rsid w:val="00F52EE5"/>
    <w:rsid w:val="00F55A70"/>
    <w:rsid w:val="00F61FA2"/>
    <w:rsid w:val="00F63E00"/>
    <w:rsid w:val="00F72E61"/>
    <w:rsid w:val="00F80380"/>
    <w:rsid w:val="00F84E32"/>
    <w:rsid w:val="00F84ED0"/>
    <w:rsid w:val="00F86E4C"/>
    <w:rsid w:val="00F92897"/>
    <w:rsid w:val="00F92C39"/>
    <w:rsid w:val="00F93025"/>
    <w:rsid w:val="00F95539"/>
    <w:rsid w:val="00FA083A"/>
    <w:rsid w:val="00FA218F"/>
    <w:rsid w:val="00FA3FE4"/>
    <w:rsid w:val="00FA541E"/>
    <w:rsid w:val="00FA6825"/>
    <w:rsid w:val="00FB78FC"/>
    <w:rsid w:val="00FC0320"/>
    <w:rsid w:val="00FC0CE8"/>
    <w:rsid w:val="00FC1D14"/>
    <w:rsid w:val="00FC38C7"/>
    <w:rsid w:val="00FC4B3B"/>
    <w:rsid w:val="00FC5A70"/>
    <w:rsid w:val="00FC6DA0"/>
    <w:rsid w:val="00FC724C"/>
    <w:rsid w:val="00FD06AD"/>
    <w:rsid w:val="00FD0BE7"/>
    <w:rsid w:val="00FD4438"/>
    <w:rsid w:val="00FE044E"/>
    <w:rsid w:val="00FE0933"/>
    <w:rsid w:val="00FE4527"/>
    <w:rsid w:val="00FE4733"/>
    <w:rsid w:val="00FE70B1"/>
    <w:rsid w:val="00FF18CB"/>
    <w:rsid w:val="00FF23F1"/>
    <w:rsid w:val="00FF29E6"/>
    <w:rsid w:val="00FF571F"/>
    <w:rsid w:val="00FF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B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1B1"/>
    <w:pPr>
      <w:keepNext/>
      <w:autoSpaceDE w:val="0"/>
      <w:autoSpaceDN w:val="0"/>
      <w:ind w:firstLine="284"/>
      <w:outlineLv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61B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C61B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C61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61B1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C61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C61B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DF54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klad-zakonov.narod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20</Pages>
  <Words>3241</Words>
  <Characters>18478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2016-10-13T01:52:00Z</dcterms:created>
  <dcterms:modified xsi:type="dcterms:W3CDTF">2019-12-23T08:26:00Z</dcterms:modified>
</cp:coreProperties>
</file>